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DF" w:rsidRPr="00A44B72" w:rsidRDefault="007928DB" w:rsidP="006F2ABD">
      <w:pPr>
        <w:tabs>
          <w:tab w:val="left" w:pos="547"/>
          <w:tab w:val="left" w:pos="720"/>
          <w:tab w:val="left" w:pos="907"/>
          <w:tab w:val="left" w:pos="1083"/>
          <w:tab w:val="left" w:pos="1482"/>
          <w:tab w:val="left" w:pos="2160"/>
          <w:tab w:val="left" w:pos="2448"/>
        </w:tabs>
        <w:jc w:val="center"/>
        <w:rPr>
          <w:rFonts w:ascii="Arial" w:hAnsi="Arial" w:cs="Arial"/>
          <w:b/>
          <w:bCs/>
        </w:rPr>
      </w:pPr>
      <w:r w:rsidRPr="00A44B72">
        <w:rPr>
          <w:rFonts w:ascii="Arial" w:hAnsi="Arial" w:cs="Arial"/>
          <w:b/>
          <w:bCs/>
        </w:rPr>
        <w:t xml:space="preserve">LANE COUNTY </w:t>
      </w:r>
      <w:r w:rsidR="002F00DF" w:rsidRPr="00A44B72">
        <w:rPr>
          <w:rFonts w:ascii="Arial" w:hAnsi="Arial" w:cs="Arial"/>
          <w:b/>
          <w:bCs/>
        </w:rPr>
        <w:t xml:space="preserve">PUBLIC WORKS </w:t>
      </w:r>
    </w:p>
    <w:p w:rsidR="002F00DF" w:rsidRPr="00A44B72" w:rsidRDefault="00821174" w:rsidP="006F2ABD">
      <w:pPr>
        <w:tabs>
          <w:tab w:val="left" w:pos="547"/>
          <w:tab w:val="left" w:pos="720"/>
          <w:tab w:val="left" w:pos="907"/>
          <w:tab w:val="left" w:pos="1083"/>
          <w:tab w:val="left" w:pos="1482"/>
          <w:tab w:val="left" w:pos="2160"/>
          <w:tab w:val="left" w:pos="2448"/>
        </w:tabs>
        <w:jc w:val="center"/>
        <w:rPr>
          <w:rFonts w:ascii="Arial" w:hAnsi="Arial" w:cs="Arial"/>
          <w:b/>
          <w:bCs/>
        </w:rPr>
      </w:pPr>
      <w:r>
        <w:rPr>
          <w:rFonts w:ascii="Arial" w:hAnsi="Arial" w:cs="Arial"/>
          <w:b/>
          <w:bCs/>
        </w:rPr>
        <w:t xml:space="preserve">VEGETATION MANAGEMENT TASK FORCE </w:t>
      </w:r>
      <w:r w:rsidR="002F00DF" w:rsidRPr="00A44B72">
        <w:rPr>
          <w:rFonts w:ascii="Arial" w:hAnsi="Arial" w:cs="Arial"/>
          <w:b/>
          <w:bCs/>
        </w:rPr>
        <w:t>MINUTES</w:t>
      </w:r>
    </w:p>
    <w:p w:rsidR="002F00DF" w:rsidRPr="00A44B72" w:rsidRDefault="005C6E24" w:rsidP="006F2ABD">
      <w:pPr>
        <w:tabs>
          <w:tab w:val="left" w:pos="547"/>
          <w:tab w:val="left" w:pos="720"/>
          <w:tab w:val="left" w:pos="907"/>
          <w:tab w:val="left" w:pos="1083"/>
          <w:tab w:val="left" w:pos="1482"/>
          <w:tab w:val="left" w:pos="2160"/>
          <w:tab w:val="left" w:pos="2448"/>
        </w:tabs>
        <w:jc w:val="center"/>
        <w:rPr>
          <w:rFonts w:ascii="Arial" w:hAnsi="Arial" w:cs="Arial"/>
          <w:b/>
          <w:bCs/>
        </w:rPr>
      </w:pPr>
      <w:r>
        <w:rPr>
          <w:rFonts w:ascii="Arial" w:hAnsi="Arial" w:cs="Arial"/>
          <w:b/>
          <w:bCs/>
        </w:rPr>
        <w:t xml:space="preserve">January </w:t>
      </w:r>
      <w:r w:rsidR="00821174">
        <w:rPr>
          <w:rFonts w:ascii="Arial" w:hAnsi="Arial" w:cs="Arial"/>
          <w:b/>
          <w:bCs/>
        </w:rPr>
        <w:t>20</w:t>
      </w:r>
      <w:r>
        <w:rPr>
          <w:rFonts w:ascii="Arial" w:hAnsi="Arial" w:cs="Arial"/>
          <w:b/>
          <w:bCs/>
        </w:rPr>
        <w:t>, 2015</w:t>
      </w:r>
    </w:p>
    <w:p w:rsidR="00BC0348" w:rsidRDefault="00BC0348" w:rsidP="006F2ABD">
      <w:pPr>
        <w:tabs>
          <w:tab w:val="left" w:pos="547"/>
          <w:tab w:val="left" w:pos="720"/>
          <w:tab w:val="left" w:pos="907"/>
          <w:tab w:val="left" w:pos="1083"/>
          <w:tab w:val="left" w:pos="1482"/>
          <w:tab w:val="left" w:pos="2160"/>
          <w:tab w:val="left" w:pos="2448"/>
        </w:tabs>
        <w:rPr>
          <w:rFonts w:ascii="Arial" w:hAnsi="Arial" w:cs="Arial"/>
        </w:rPr>
      </w:pPr>
    </w:p>
    <w:p w:rsidR="00E16D29" w:rsidRPr="00A54AC9" w:rsidRDefault="00E16D29" w:rsidP="006F2ABD">
      <w:pPr>
        <w:tabs>
          <w:tab w:val="left" w:pos="547"/>
          <w:tab w:val="left" w:pos="720"/>
          <w:tab w:val="left" w:pos="907"/>
          <w:tab w:val="left" w:pos="1083"/>
          <w:tab w:val="left" w:pos="1482"/>
          <w:tab w:val="left" w:pos="2160"/>
          <w:tab w:val="left" w:pos="2448"/>
        </w:tabs>
        <w:rPr>
          <w:rFonts w:ascii="Arial" w:hAnsi="Arial" w:cs="Arial"/>
        </w:rPr>
      </w:pPr>
    </w:p>
    <w:p w:rsidR="00427AF3" w:rsidRDefault="00E16368" w:rsidP="0042749A">
      <w:pPr>
        <w:pStyle w:val="Header"/>
        <w:tabs>
          <w:tab w:val="clear" w:pos="4320"/>
          <w:tab w:val="clear" w:pos="8640"/>
          <w:tab w:val="left" w:pos="1083"/>
          <w:tab w:val="left" w:pos="1482"/>
          <w:tab w:val="left" w:pos="2160"/>
          <w:tab w:val="left" w:pos="2448"/>
        </w:tabs>
        <w:ind w:left="1260" w:hanging="1260"/>
        <w:rPr>
          <w:rFonts w:ascii="Arial" w:hAnsi="Arial" w:cs="Arial"/>
          <w:sz w:val="24"/>
          <w:szCs w:val="24"/>
        </w:rPr>
      </w:pPr>
      <w:r w:rsidRPr="00A54AC9">
        <w:rPr>
          <w:rFonts w:ascii="Arial" w:hAnsi="Arial" w:cs="Arial"/>
          <w:sz w:val="24"/>
          <w:szCs w:val="24"/>
        </w:rPr>
        <w:t>Members</w:t>
      </w:r>
      <w:r w:rsidR="006044EB" w:rsidRPr="00A54AC9">
        <w:rPr>
          <w:rFonts w:ascii="Arial" w:hAnsi="Arial" w:cs="Arial"/>
          <w:sz w:val="24"/>
          <w:szCs w:val="24"/>
        </w:rPr>
        <w:t xml:space="preserve">: </w:t>
      </w:r>
      <w:r w:rsidRPr="00A54AC9">
        <w:rPr>
          <w:rFonts w:ascii="Arial" w:hAnsi="Arial" w:cs="Arial"/>
          <w:sz w:val="24"/>
          <w:szCs w:val="24"/>
        </w:rPr>
        <w:t xml:space="preserve"> </w:t>
      </w:r>
      <w:r w:rsidR="0042749A">
        <w:rPr>
          <w:rFonts w:ascii="Arial" w:hAnsi="Arial" w:cs="Arial"/>
          <w:sz w:val="24"/>
          <w:szCs w:val="24"/>
        </w:rPr>
        <w:t xml:space="preserve"> </w:t>
      </w:r>
      <w:r w:rsidR="00821174">
        <w:rPr>
          <w:rFonts w:ascii="Arial" w:hAnsi="Arial" w:cs="Arial"/>
          <w:sz w:val="24"/>
          <w:szCs w:val="24"/>
        </w:rPr>
        <w:t>Li</w:t>
      </w:r>
      <w:r w:rsidR="002B1410">
        <w:rPr>
          <w:rFonts w:ascii="Arial" w:hAnsi="Arial" w:cs="Arial"/>
          <w:sz w:val="24"/>
          <w:szCs w:val="24"/>
        </w:rPr>
        <w:t xml:space="preserve">sa Arkin, George Grier, Julie </w:t>
      </w:r>
      <w:r w:rsidR="00D43AED">
        <w:rPr>
          <w:rFonts w:ascii="Arial" w:hAnsi="Arial" w:cs="Arial"/>
          <w:sz w:val="24"/>
          <w:szCs w:val="24"/>
        </w:rPr>
        <w:t>Knurowski</w:t>
      </w:r>
      <w:r w:rsidR="00821174">
        <w:rPr>
          <w:rFonts w:ascii="Arial" w:hAnsi="Arial" w:cs="Arial"/>
          <w:sz w:val="24"/>
          <w:szCs w:val="24"/>
        </w:rPr>
        <w:t>, William Lackey, Glenn Miller, Joel Miller, Ellen Mooney, James Mough, Bitty Roy</w:t>
      </w:r>
    </w:p>
    <w:p w:rsidR="00E16D29" w:rsidRDefault="00E16D29" w:rsidP="00A32D39">
      <w:pPr>
        <w:pStyle w:val="Header"/>
        <w:tabs>
          <w:tab w:val="clear" w:pos="4320"/>
          <w:tab w:val="clear" w:pos="8640"/>
          <w:tab w:val="left" w:pos="1260"/>
          <w:tab w:val="left" w:pos="1482"/>
          <w:tab w:val="left" w:pos="2160"/>
          <w:tab w:val="left" w:pos="2448"/>
        </w:tabs>
        <w:ind w:left="1260" w:hanging="1260"/>
        <w:rPr>
          <w:rFonts w:ascii="Arial" w:hAnsi="Arial" w:cs="Arial"/>
          <w:sz w:val="24"/>
          <w:szCs w:val="24"/>
        </w:rPr>
      </w:pPr>
    </w:p>
    <w:p w:rsidR="00690D25" w:rsidRDefault="00E16368" w:rsidP="003B221C">
      <w:pPr>
        <w:ind w:left="1260" w:hanging="1260"/>
      </w:pPr>
      <w:r w:rsidRPr="005B4266">
        <w:rPr>
          <w:rFonts w:ascii="Arial" w:hAnsi="Arial" w:cs="Arial"/>
        </w:rPr>
        <w:t>Members Absent:</w:t>
      </w:r>
      <w:r w:rsidR="002B1410">
        <w:rPr>
          <w:rFonts w:ascii="Arial" w:hAnsi="Arial" w:cs="Arial"/>
        </w:rPr>
        <w:t xml:space="preserve"> </w:t>
      </w:r>
      <w:r w:rsidR="00915A2A" w:rsidRPr="004C24DE">
        <w:rPr>
          <w:rFonts w:ascii="Arial" w:hAnsi="Arial" w:cs="Arial"/>
        </w:rPr>
        <w:t>G</w:t>
      </w:r>
      <w:r w:rsidR="00821174">
        <w:rPr>
          <w:rFonts w:ascii="Arial" w:hAnsi="Arial" w:cs="Arial"/>
        </w:rPr>
        <w:t>eorge Grier</w:t>
      </w:r>
    </w:p>
    <w:p w:rsidR="004B75D8" w:rsidRDefault="004B75D8" w:rsidP="00A32D39">
      <w:pPr>
        <w:pStyle w:val="Header"/>
        <w:tabs>
          <w:tab w:val="clear" w:pos="4320"/>
          <w:tab w:val="clear" w:pos="8640"/>
          <w:tab w:val="left" w:pos="1260"/>
          <w:tab w:val="left" w:pos="1482"/>
          <w:tab w:val="left" w:pos="2160"/>
          <w:tab w:val="left" w:pos="2448"/>
        </w:tabs>
        <w:ind w:left="1260" w:hanging="1260"/>
        <w:rPr>
          <w:rFonts w:ascii="Arial" w:hAnsi="Arial" w:cs="Arial"/>
          <w:sz w:val="24"/>
          <w:szCs w:val="24"/>
        </w:rPr>
      </w:pPr>
    </w:p>
    <w:p w:rsidR="0085354A" w:rsidRDefault="00E933FF" w:rsidP="0085354A">
      <w:pPr>
        <w:pStyle w:val="Header"/>
        <w:tabs>
          <w:tab w:val="clear" w:pos="4320"/>
          <w:tab w:val="clear" w:pos="8640"/>
          <w:tab w:val="left" w:pos="1260"/>
          <w:tab w:val="left" w:pos="1482"/>
          <w:tab w:val="left" w:pos="2160"/>
          <w:tab w:val="left" w:pos="2448"/>
        </w:tabs>
        <w:ind w:left="1260" w:hanging="1260"/>
        <w:rPr>
          <w:rFonts w:ascii="Arial" w:hAnsi="Arial" w:cs="Arial"/>
          <w:sz w:val="24"/>
          <w:szCs w:val="24"/>
        </w:rPr>
      </w:pPr>
      <w:r>
        <w:rPr>
          <w:rFonts w:ascii="Arial" w:hAnsi="Arial" w:cs="Arial"/>
          <w:sz w:val="24"/>
          <w:szCs w:val="24"/>
        </w:rPr>
        <w:t xml:space="preserve">Guest: </w:t>
      </w:r>
      <w:r w:rsidR="00B97960">
        <w:rPr>
          <w:rFonts w:ascii="Arial" w:hAnsi="Arial" w:cs="Arial"/>
          <w:sz w:val="24"/>
          <w:szCs w:val="24"/>
        </w:rPr>
        <w:t xml:space="preserve"> </w:t>
      </w:r>
      <w:r w:rsidR="00821174">
        <w:rPr>
          <w:rFonts w:ascii="Arial" w:hAnsi="Arial" w:cs="Arial"/>
          <w:sz w:val="24"/>
          <w:szCs w:val="24"/>
        </w:rPr>
        <w:t>James Lakehomer</w:t>
      </w:r>
      <w:r w:rsidR="00AA4CBF" w:rsidRPr="004C24DE">
        <w:rPr>
          <w:rFonts w:ascii="Arial" w:hAnsi="Arial" w:cs="Arial"/>
          <w:sz w:val="24"/>
          <w:szCs w:val="24"/>
        </w:rPr>
        <w:t xml:space="preserve"> </w:t>
      </w:r>
    </w:p>
    <w:p w:rsidR="00915A2A" w:rsidRDefault="00915A2A" w:rsidP="0085354A">
      <w:pPr>
        <w:pStyle w:val="Header"/>
        <w:tabs>
          <w:tab w:val="clear" w:pos="4320"/>
          <w:tab w:val="clear" w:pos="8640"/>
          <w:tab w:val="left" w:pos="1260"/>
          <w:tab w:val="left" w:pos="1482"/>
          <w:tab w:val="left" w:pos="2160"/>
          <w:tab w:val="left" w:pos="2448"/>
        </w:tabs>
        <w:ind w:left="1260" w:hanging="1260"/>
        <w:rPr>
          <w:rFonts w:ascii="Arial" w:hAnsi="Arial" w:cs="Arial"/>
          <w:sz w:val="24"/>
          <w:szCs w:val="24"/>
        </w:rPr>
      </w:pPr>
    </w:p>
    <w:p w:rsidR="00D76062" w:rsidRDefault="00821174" w:rsidP="00BA696D">
      <w:pPr>
        <w:pStyle w:val="Header"/>
        <w:tabs>
          <w:tab w:val="clear" w:pos="4320"/>
          <w:tab w:val="clear" w:pos="8640"/>
          <w:tab w:val="left" w:pos="547"/>
          <w:tab w:val="left" w:pos="720"/>
          <w:tab w:val="left" w:pos="907"/>
          <w:tab w:val="left" w:pos="1083"/>
          <w:tab w:val="left" w:pos="1482"/>
          <w:tab w:val="left" w:pos="2160"/>
          <w:tab w:val="left" w:pos="2448"/>
        </w:tabs>
        <w:ind w:left="907" w:hanging="907"/>
        <w:rPr>
          <w:rFonts w:ascii="Arial" w:hAnsi="Arial" w:cs="Arial"/>
          <w:sz w:val="24"/>
          <w:szCs w:val="24"/>
        </w:rPr>
      </w:pPr>
      <w:r>
        <w:rPr>
          <w:rFonts w:ascii="Arial" w:hAnsi="Arial" w:cs="Arial"/>
          <w:sz w:val="24"/>
          <w:szCs w:val="24"/>
        </w:rPr>
        <w:t>6</w:t>
      </w:r>
      <w:r w:rsidR="00BF40BA" w:rsidRPr="005E326F">
        <w:rPr>
          <w:rFonts w:ascii="Arial" w:hAnsi="Arial" w:cs="Arial"/>
          <w:sz w:val="24"/>
          <w:szCs w:val="24"/>
        </w:rPr>
        <w:t>:</w:t>
      </w:r>
      <w:r>
        <w:rPr>
          <w:rFonts w:ascii="Arial" w:hAnsi="Arial" w:cs="Arial"/>
          <w:sz w:val="24"/>
          <w:szCs w:val="24"/>
        </w:rPr>
        <w:t>0</w:t>
      </w:r>
      <w:r w:rsidR="00A06997" w:rsidRPr="005E326F">
        <w:rPr>
          <w:rFonts w:ascii="Arial" w:hAnsi="Arial" w:cs="Arial"/>
          <w:sz w:val="24"/>
          <w:szCs w:val="24"/>
        </w:rPr>
        <w:t>0</w:t>
      </w:r>
      <w:r w:rsidR="00BA696D">
        <w:rPr>
          <w:rFonts w:ascii="Arial" w:hAnsi="Arial" w:cs="Arial"/>
          <w:sz w:val="24"/>
          <w:szCs w:val="24"/>
        </w:rPr>
        <w:t xml:space="preserve"> </w:t>
      </w:r>
      <w:r>
        <w:rPr>
          <w:rFonts w:ascii="Arial" w:hAnsi="Arial" w:cs="Arial"/>
          <w:sz w:val="24"/>
          <w:szCs w:val="24"/>
        </w:rPr>
        <w:t>p.</w:t>
      </w:r>
      <w:r w:rsidR="00BA696D">
        <w:rPr>
          <w:rFonts w:ascii="Arial" w:hAnsi="Arial" w:cs="Arial"/>
          <w:sz w:val="24"/>
          <w:szCs w:val="24"/>
        </w:rPr>
        <w:t>m</w:t>
      </w:r>
      <w:r w:rsidR="00915A2A">
        <w:rPr>
          <w:rFonts w:ascii="Arial" w:hAnsi="Arial" w:cs="Arial"/>
          <w:sz w:val="24"/>
          <w:szCs w:val="24"/>
        </w:rPr>
        <w:t>.</w:t>
      </w:r>
      <w:r w:rsidR="00BA696D">
        <w:rPr>
          <w:rFonts w:ascii="Arial" w:hAnsi="Arial" w:cs="Arial"/>
          <w:sz w:val="24"/>
          <w:szCs w:val="24"/>
        </w:rPr>
        <w:t xml:space="preserve"> </w:t>
      </w:r>
      <w:r>
        <w:rPr>
          <w:rFonts w:ascii="Arial" w:hAnsi="Arial" w:cs="Arial"/>
          <w:sz w:val="24"/>
          <w:szCs w:val="24"/>
        </w:rPr>
        <w:t>–</w:t>
      </w:r>
      <w:r w:rsidR="00BA696D">
        <w:rPr>
          <w:rFonts w:ascii="Arial" w:hAnsi="Arial" w:cs="Arial"/>
          <w:sz w:val="24"/>
          <w:szCs w:val="24"/>
        </w:rPr>
        <w:t xml:space="preserve"> </w:t>
      </w:r>
      <w:r>
        <w:rPr>
          <w:rFonts w:ascii="Arial" w:hAnsi="Arial" w:cs="Arial"/>
          <w:sz w:val="24"/>
          <w:szCs w:val="24"/>
        </w:rPr>
        <w:t xml:space="preserve">Schumacher </w:t>
      </w:r>
      <w:r w:rsidR="00DC4B09">
        <w:rPr>
          <w:rFonts w:ascii="Arial" w:hAnsi="Arial" w:cs="Arial"/>
          <w:sz w:val="24"/>
          <w:szCs w:val="24"/>
        </w:rPr>
        <w:t>called the meeting to order</w:t>
      </w:r>
      <w:r w:rsidR="00526F62">
        <w:rPr>
          <w:rFonts w:ascii="Arial" w:hAnsi="Arial" w:cs="Arial"/>
          <w:sz w:val="24"/>
          <w:szCs w:val="24"/>
        </w:rPr>
        <w:t>.</w:t>
      </w:r>
      <w:r w:rsidR="00E933FF">
        <w:rPr>
          <w:rFonts w:ascii="Arial" w:hAnsi="Arial" w:cs="Arial"/>
          <w:sz w:val="24"/>
          <w:szCs w:val="24"/>
        </w:rPr>
        <w:t xml:space="preserve"> </w:t>
      </w:r>
    </w:p>
    <w:p w:rsidR="00D73498" w:rsidRDefault="00D73498" w:rsidP="00BA696D">
      <w:pPr>
        <w:pStyle w:val="Header"/>
        <w:tabs>
          <w:tab w:val="clear" w:pos="4320"/>
          <w:tab w:val="clear" w:pos="8640"/>
          <w:tab w:val="left" w:pos="547"/>
          <w:tab w:val="left" w:pos="720"/>
          <w:tab w:val="left" w:pos="907"/>
          <w:tab w:val="left" w:pos="1083"/>
          <w:tab w:val="left" w:pos="1482"/>
          <w:tab w:val="left" w:pos="2160"/>
          <w:tab w:val="left" w:pos="2448"/>
        </w:tabs>
        <w:ind w:left="907" w:hanging="907"/>
        <w:rPr>
          <w:rFonts w:ascii="Arial" w:hAnsi="Arial" w:cs="Arial"/>
          <w:sz w:val="24"/>
          <w:szCs w:val="24"/>
        </w:rPr>
      </w:pPr>
    </w:p>
    <w:p w:rsidR="00293430" w:rsidRDefault="00293430" w:rsidP="00BA696D">
      <w:pPr>
        <w:pStyle w:val="Header"/>
        <w:tabs>
          <w:tab w:val="clear" w:pos="4320"/>
          <w:tab w:val="clear" w:pos="8640"/>
          <w:tab w:val="left" w:pos="547"/>
          <w:tab w:val="left" w:pos="720"/>
          <w:tab w:val="left" w:pos="907"/>
          <w:tab w:val="left" w:pos="1083"/>
          <w:tab w:val="left" w:pos="1482"/>
          <w:tab w:val="left" w:pos="2160"/>
          <w:tab w:val="left" w:pos="2448"/>
        </w:tabs>
        <w:ind w:left="907" w:hanging="907"/>
        <w:rPr>
          <w:rFonts w:ascii="Arial" w:hAnsi="Arial" w:cs="Arial"/>
          <w:sz w:val="24"/>
          <w:szCs w:val="24"/>
        </w:rPr>
      </w:pPr>
    </w:p>
    <w:p w:rsidR="00852992" w:rsidRPr="00A44B72" w:rsidRDefault="002F00DF" w:rsidP="004B479D">
      <w:pPr>
        <w:pStyle w:val="Heading2"/>
        <w:tabs>
          <w:tab w:val="left" w:pos="1083"/>
          <w:tab w:val="left" w:pos="1482"/>
        </w:tabs>
        <w:rPr>
          <w:sz w:val="24"/>
          <w:szCs w:val="24"/>
        </w:rPr>
      </w:pPr>
      <w:r w:rsidRPr="00A44B72">
        <w:rPr>
          <w:bCs w:val="0"/>
          <w:sz w:val="24"/>
          <w:szCs w:val="24"/>
        </w:rPr>
        <w:t>I.</w:t>
      </w:r>
      <w:r w:rsidRPr="00A44B72">
        <w:rPr>
          <w:bCs w:val="0"/>
          <w:sz w:val="24"/>
          <w:szCs w:val="24"/>
        </w:rPr>
        <w:tab/>
      </w:r>
      <w:r w:rsidR="00821174">
        <w:rPr>
          <w:sz w:val="24"/>
          <w:szCs w:val="24"/>
        </w:rPr>
        <w:t>OPENING REMARKS / TASK FORCE FORMATION</w:t>
      </w:r>
    </w:p>
    <w:p w:rsidR="00853048" w:rsidRDefault="00821174" w:rsidP="00471835">
      <w:pPr>
        <w:pStyle w:val="Heading2"/>
        <w:tabs>
          <w:tab w:val="left" w:pos="1083"/>
          <w:tab w:val="left" w:pos="1482"/>
        </w:tabs>
        <w:ind w:left="547"/>
        <w:rPr>
          <w:b w:val="0"/>
          <w:sz w:val="24"/>
          <w:szCs w:val="24"/>
        </w:rPr>
      </w:pPr>
      <w:r>
        <w:rPr>
          <w:b w:val="0"/>
          <w:sz w:val="24"/>
          <w:szCs w:val="24"/>
        </w:rPr>
        <w:t xml:space="preserve">Schumacher welcomed the members and thanked them for volunteering for the task force.  He explained the Lane County Board of Commissioners (BCC) goals for the task force, </w:t>
      </w:r>
      <w:r w:rsidR="006E3F09">
        <w:rPr>
          <w:b w:val="0"/>
          <w:sz w:val="24"/>
          <w:szCs w:val="24"/>
        </w:rPr>
        <w:t xml:space="preserve">and </w:t>
      </w:r>
      <w:r w:rsidR="00853048">
        <w:rPr>
          <w:b w:val="0"/>
          <w:sz w:val="24"/>
          <w:szCs w:val="24"/>
        </w:rPr>
        <w:t>t</w:t>
      </w:r>
      <w:r>
        <w:rPr>
          <w:b w:val="0"/>
          <w:sz w:val="24"/>
          <w:szCs w:val="24"/>
        </w:rPr>
        <w:t xml:space="preserve">he </w:t>
      </w:r>
      <w:r w:rsidR="00853048">
        <w:rPr>
          <w:b w:val="0"/>
          <w:sz w:val="24"/>
          <w:szCs w:val="24"/>
        </w:rPr>
        <w:t>Road Maintenance Division’s challenges in conducting roadside vegetation management with both current and future budget constraints.</w:t>
      </w:r>
    </w:p>
    <w:p w:rsidR="00853048" w:rsidRDefault="00853048" w:rsidP="00471835">
      <w:pPr>
        <w:pStyle w:val="Heading2"/>
        <w:tabs>
          <w:tab w:val="left" w:pos="1083"/>
          <w:tab w:val="left" w:pos="1482"/>
        </w:tabs>
        <w:ind w:left="547"/>
        <w:rPr>
          <w:b w:val="0"/>
          <w:sz w:val="24"/>
          <w:szCs w:val="24"/>
        </w:rPr>
      </w:pPr>
    </w:p>
    <w:p w:rsidR="00853048" w:rsidRDefault="00853048" w:rsidP="00471835">
      <w:pPr>
        <w:pStyle w:val="Heading2"/>
        <w:tabs>
          <w:tab w:val="left" w:pos="1083"/>
          <w:tab w:val="left" w:pos="1482"/>
        </w:tabs>
        <w:ind w:left="547"/>
        <w:rPr>
          <w:b w:val="0"/>
          <w:sz w:val="24"/>
          <w:szCs w:val="24"/>
        </w:rPr>
      </w:pPr>
      <w:r w:rsidRPr="00DB233C">
        <w:rPr>
          <w:b w:val="0"/>
          <w:sz w:val="24"/>
          <w:szCs w:val="24"/>
          <w:u w:val="single"/>
        </w:rPr>
        <w:t>Handouts</w:t>
      </w:r>
      <w:r>
        <w:rPr>
          <w:b w:val="0"/>
          <w:sz w:val="24"/>
          <w:szCs w:val="24"/>
        </w:rPr>
        <w:t>:</w:t>
      </w:r>
    </w:p>
    <w:p w:rsidR="006E3F09" w:rsidRDefault="006E3F09" w:rsidP="00853048">
      <w:pPr>
        <w:pStyle w:val="Heading2"/>
        <w:numPr>
          <w:ilvl w:val="0"/>
          <w:numId w:val="7"/>
        </w:numPr>
        <w:tabs>
          <w:tab w:val="left" w:pos="1083"/>
          <w:tab w:val="left" w:pos="1482"/>
        </w:tabs>
        <w:rPr>
          <w:b w:val="0"/>
          <w:sz w:val="24"/>
          <w:szCs w:val="24"/>
        </w:rPr>
      </w:pPr>
      <w:r>
        <w:rPr>
          <w:b w:val="0"/>
          <w:sz w:val="24"/>
          <w:szCs w:val="24"/>
        </w:rPr>
        <w:t xml:space="preserve">January 20, 2015 meeting agenda </w:t>
      </w:r>
    </w:p>
    <w:p w:rsidR="006E3F09" w:rsidRDefault="006E3F09" w:rsidP="00853048">
      <w:pPr>
        <w:pStyle w:val="Heading2"/>
        <w:numPr>
          <w:ilvl w:val="0"/>
          <w:numId w:val="7"/>
        </w:numPr>
        <w:tabs>
          <w:tab w:val="left" w:pos="1083"/>
          <w:tab w:val="left" w:pos="1482"/>
        </w:tabs>
        <w:rPr>
          <w:b w:val="0"/>
          <w:sz w:val="24"/>
          <w:szCs w:val="24"/>
        </w:rPr>
      </w:pPr>
      <w:r>
        <w:rPr>
          <w:b w:val="0"/>
          <w:sz w:val="24"/>
          <w:szCs w:val="24"/>
        </w:rPr>
        <w:t xml:space="preserve">BCC Agenda Cover Memorandum for an Order to establish the Vegetation Management Task Force </w:t>
      </w:r>
      <w:r w:rsidR="00853048">
        <w:rPr>
          <w:b w:val="0"/>
          <w:sz w:val="24"/>
          <w:szCs w:val="24"/>
        </w:rPr>
        <w:t>dated 10/07/2014</w:t>
      </w:r>
      <w:r>
        <w:rPr>
          <w:b w:val="0"/>
          <w:sz w:val="24"/>
          <w:szCs w:val="24"/>
        </w:rPr>
        <w:t>.</w:t>
      </w:r>
    </w:p>
    <w:p w:rsidR="006E3F09" w:rsidRDefault="006E3F09" w:rsidP="00853048">
      <w:pPr>
        <w:pStyle w:val="Heading2"/>
        <w:numPr>
          <w:ilvl w:val="0"/>
          <w:numId w:val="7"/>
        </w:numPr>
        <w:tabs>
          <w:tab w:val="left" w:pos="1083"/>
          <w:tab w:val="left" w:pos="1482"/>
        </w:tabs>
        <w:rPr>
          <w:b w:val="0"/>
          <w:sz w:val="24"/>
          <w:szCs w:val="24"/>
        </w:rPr>
      </w:pPr>
      <w:proofErr w:type="gramStart"/>
      <w:r>
        <w:rPr>
          <w:b w:val="0"/>
          <w:sz w:val="24"/>
          <w:szCs w:val="24"/>
        </w:rPr>
        <w:t>Lane Code 15.500 “Roadside Vegetation Management and Last Resort Herbicide Use Policy.”</w:t>
      </w:r>
      <w:proofErr w:type="gramEnd"/>
    </w:p>
    <w:p w:rsidR="00471835" w:rsidRDefault="006E3F09" w:rsidP="00853048">
      <w:pPr>
        <w:pStyle w:val="Heading2"/>
        <w:numPr>
          <w:ilvl w:val="0"/>
          <w:numId w:val="7"/>
        </w:numPr>
        <w:tabs>
          <w:tab w:val="left" w:pos="1083"/>
          <w:tab w:val="left" w:pos="1482"/>
        </w:tabs>
        <w:rPr>
          <w:b w:val="0"/>
          <w:sz w:val="24"/>
          <w:szCs w:val="24"/>
        </w:rPr>
      </w:pPr>
      <w:r>
        <w:rPr>
          <w:b w:val="0"/>
          <w:sz w:val="24"/>
          <w:szCs w:val="24"/>
        </w:rPr>
        <w:t xml:space="preserve">Vegetation Management Task Force Meeting Schedule </w:t>
      </w:r>
      <w:r w:rsidR="00853048">
        <w:rPr>
          <w:b w:val="0"/>
          <w:sz w:val="24"/>
          <w:szCs w:val="24"/>
        </w:rPr>
        <w:t xml:space="preserve"> </w:t>
      </w:r>
      <w:r w:rsidR="00471835" w:rsidRPr="00471835">
        <w:rPr>
          <w:b w:val="0"/>
          <w:sz w:val="24"/>
          <w:szCs w:val="24"/>
        </w:rPr>
        <w:t xml:space="preserve"> </w:t>
      </w:r>
    </w:p>
    <w:p w:rsidR="00853048" w:rsidRPr="00853048" w:rsidRDefault="00853048" w:rsidP="00853048"/>
    <w:p w:rsidR="00BC0348" w:rsidRDefault="00BC0348" w:rsidP="00E86755"/>
    <w:p w:rsidR="00245B40" w:rsidRDefault="0054278D" w:rsidP="00A44B72">
      <w:pPr>
        <w:pStyle w:val="Heading2"/>
        <w:tabs>
          <w:tab w:val="left" w:pos="1083"/>
          <w:tab w:val="left" w:pos="1482"/>
        </w:tabs>
        <w:rPr>
          <w:b w:val="0"/>
          <w:sz w:val="24"/>
          <w:szCs w:val="24"/>
        </w:rPr>
      </w:pPr>
      <w:r w:rsidRPr="00B6301D">
        <w:rPr>
          <w:bCs w:val="0"/>
          <w:sz w:val="24"/>
          <w:szCs w:val="24"/>
        </w:rPr>
        <w:t>II.</w:t>
      </w:r>
      <w:r w:rsidRPr="00B6301D">
        <w:rPr>
          <w:bCs w:val="0"/>
          <w:sz w:val="24"/>
          <w:szCs w:val="24"/>
        </w:rPr>
        <w:tab/>
      </w:r>
      <w:r w:rsidR="00793B92">
        <w:rPr>
          <w:bCs w:val="0"/>
          <w:sz w:val="24"/>
          <w:szCs w:val="24"/>
        </w:rPr>
        <w:t>PUBLIC COMMEN</w:t>
      </w:r>
      <w:r w:rsidR="00853048">
        <w:rPr>
          <w:bCs w:val="0"/>
          <w:sz w:val="24"/>
          <w:szCs w:val="24"/>
        </w:rPr>
        <w:t>T</w:t>
      </w:r>
    </w:p>
    <w:p w:rsidR="008961FD" w:rsidRPr="004C24DE" w:rsidRDefault="002B1410" w:rsidP="00427AF3">
      <w:pPr>
        <w:pStyle w:val="BodyTextIndent"/>
        <w:tabs>
          <w:tab w:val="left" w:pos="1083"/>
          <w:tab w:val="left" w:pos="1482"/>
        </w:tabs>
        <w:rPr>
          <w:bCs/>
          <w:sz w:val="24"/>
          <w:szCs w:val="24"/>
        </w:rPr>
      </w:pPr>
      <w:r>
        <w:rPr>
          <w:bCs/>
          <w:sz w:val="24"/>
          <w:szCs w:val="24"/>
        </w:rPr>
        <w:t xml:space="preserve">Jim Lakehomer attended the meeting as a member of the public.  He has also expressed his willingness to serve on the task force as a backup if necessary as a representative of the Lane County Health Advisory Committee. </w:t>
      </w:r>
    </w:p>
    <w:p w:rsidR="00AA4CBF" w:rsidRDefault="00AA4CBF" w:rsidP="00427AF3">
      <w:pPr>
        <w:pStyle w:val="BodyTextIndent"/>
        <w:tabs>
          <w:tab w:val="left" w:pos="1083"/>
          <w:tab w:val="left" w:pos="1482"/>
        </w:tabs>
        <w:rPr>
          <w:bCs/>
          <w:sz w:val="24"/>
          <w:szCs w:val="24"/>
        </w:rPr>
      </w:pPr>
    </w:p>
    <w:p w:rsidR="00E16D29" w:rsidRDefault="00E16D29" w:rsidP="00427AF3">
      <w:pPr>
        <w:pStyle w:val="BodyTextIndent"/>
        <w:tabs>
          <w:tab w:val="left" w:pos="1083"/>
          <w:tab w:val="left" w:pos="1482"/>
        </w:tabs>
        <w:rPr>
          <w:bCs/>
          <w:sz w:val="24"/>
          <w:szCs w:val="24"/>
        </w:rPr>
      </w:pPr>
    </w:p>
    <w:p w:rsidR="00075C81" w:rsidRDefault="00F017D9" w:rsidP="00853048">
      <w:pPr>
        <w:pStyle w:val="BodyTextIndent"/>
        <w:tabs>
          <w:tab w:val="left" w:pos="1083"/>
          <w:tab w:val="left" w:pos="1482"/>
        </w:tabs>
        <w:ind w:left="0"/>
        <w:rPr>
          <w:bCs/>
          <w:sz w:val="24"/>
          <w:szCs w:val="24"/>
          <w:u w:val="single"/>
        </w:rPr>
      </w:pPr>
      <w:r w:rsidRPr="003337DF">
        <w:rPr>
          <w:b/>
          <w:bCs/>
          <w:sz w:val="24"/>
          <w:szCs w:val="24"/>
        </w:rPr>
        <w:t>III</w:t>
      </w:r>
      <w:r w:rsidR="002F00DF" w:rsidRPr="003337DF">
        <w:rPr>
          <w:b/>
          <w:bCs/>
          <w:sz w:val="24"/>
          <w:szCs w:val="24"/>
        </w:rPr>
        <w:t>.</w:t>
      </w:r>
      <w:r w:rsidR="002F00DF" w:rsidRPr="003337DF">
        <w:rPr>
          <w:b/>
          <w:bCs/>
          <w:sz w:val="24"/>
          <w:szCs w:val="24"/>
        </w:rPr>
        <w:tab/>
      </w:r>
      <w:r w:rsidR="00853048">
        <w:rPr>
          <w:b/>
          <w:bCs/>
          <w:sz w:val="24"/>
          <w:szCs w:val="24"/>
        </w:rPr>
        <w:t>INTROD</w:t>
      </w:r>
      <w:r w:rsidR="00793B92">
        <w:rPr>
          <w:b/>
          <w:bCs/>
          <w:sz w:val="24"/>
          <w:szCs w:val="24"/>
        </w:rPr>
        <w:t>U</w:t>
      </w:r>
      <w:r w:rsidR="00853048">
        <w:rPr>
          <w:b/>
          <w:bCs/>
          <w:sz w:val="24"/>
          <w:szCs w:val="24"/>
        </w:rPr>
        <w:t>CTION OF TASK FORCE MEMBERS</w:t>
      </w:r>
    </w:p>
    <w:p w:rsidR="00AA4CBF" w:rsidRPr="004C24DE" w:rsidRDefault="00853048" w:rsidP="0031043B">
      <w:pPr>
        <w:pStyle w:val="BodyTextIndent"/>
        <w:tabs>
          <w:tab w:val="left" w:pos="1083"/>
          <w:tab w:val="left" w:pos="1482"/>
        </w:tabs>
        <w:rPr>
          <w:bCs/>
          <w:sz w:val="24"/>
          <w:szCs w:val="24"/>
        </w:rPr>
      </w:pPr>
      <w:r>
        <w:rPr>
          <w:bCs/>
          <w:sz w:val="24"/>
          <w:szCs w:val="24"/>
        </w:rPr>
        <w:t xml:space="preserve">Each member introduced themselves to the group and provided a background of their professional qualifications, employment histories, and memberships in </w:t>
      </w:r>
      <w:r w:rsidR="006E3F09">
        <w:rPr>
          <w:bCs/>
          <w:sz w:val="24"/>
          <w:szCs w:val="24"/>
        </w:rPr>
        <w:t>c</w:t>
      </w:r>
      <w:r>
        <w:rPr>
          <w:bCs/>
          <w:sz w:val="24"/>
          <w:szCs w:val="24"/>
        </w:rPr>
        <w:t>urrent</w:t>
      </w:r>
      <w:r w:rsidR="006E3F09">
        <w:rPr>
          <w:bCs/>
          <w:sz w:val="24"/>
          <w:szCs w:val="24"/>
        </w:rPr>
        <w:t xml:space="preserve"> and past organizations</w:t>
      </w:r>
      <w:r w:rsidR="00DE4552" w:rsidRPr="004C24DE">
        <w:rPr>
          <w:bCs/>
          <w:sz w:val="24"/>
          <w:szCs w:val="24"/>
        </w:rPr>
        <w:t>.</w:t>
      </w:r>
    </w:p>
    <w:p w:rsidR="00F660CC" w:rsidRDefault="00F660CC" w:rsidP="0031043B">
      <w:pPr>
        <w:pStyle w:val="BodyTextIndent"/>
        <w:tabs>
          <w:tab w:val="left" w:pos="1083"/>
          <w:tab w:val="left" w:pos="1482"/>
        </w:tabs>
        <w:rPr>
          <w:bCs/>
          <w:sz w:val="24"/>
          <w:szCs w:val="24"/>
        </w:rPr>
      </w:pPr>
    </w:p>
    <w:p w:rsidR="00B3180B" w:rsidRPr="00A44B72" w:rsidRDefault="003F51B3" w:rsidP="008033B1">
      <w:pPr>
        <w:pStyle w:val="BodyTextIndent"/>
        <w:tabs>
          <w:tab w:val="left" w:pos="1083"/>
          <w:tab w:val="left" w:pos="1482"/>
        </w:tabs>
        <w:ind w:left="0"/>
        <w:rPr>
          <w:b/>
          <w:sz w:val="24"/>
          <w:szCs w:val="24"/>
        </w:rPr>
      </w:pPr>
      <w:r w:rsidRPr="00A44B72">
        <w:rPr>
          <w:b/>
          <w:bCs/>
          <w:sz w:val="24"/>
          <w:szCs w:val="24"/>
        </w:rPr>
        <w:t>IV.</w:t>
      </w:r>
      <w:r w:rsidRPr="00A44B72">
        <w:rPr>
          <w:b/>
          <w:bCs/>
          <w:sz w:val="24"/>
          <w:szCs w:val="24"/>
        </w:rPr>
        <w:tab/>
      </w:r>
      <w:r w:rsidR="006E3F09">
        <w:rPr>
          <w:b/>
          <w:sz w:val="24"/>
          <w:szCs w:val="24"/>
        </w:rPr>
        <w:t>SET DISCUSSION &amp; RECOMMENDATION PRIOR</w:t>
      </w:r>
      <w:r w:rsidR="00391D8D">
        <w:rPr>
          <w:b/>
          <w:sz w:val="24"/>
          <w:szCs w:val="24"/>
        </w:rPr>
        <w:t>I</w:t>
      </w:r>
      <w:bookmarkStart w:id="0" w:name="_GoBack"/>
      <w:bookmarkEnd w:id="0"/>
      <w:r w:rsidR="006E3F09">
        <w:rPr>
          <w:b/>
          <w:sz w:val="24"/>
          <w:szCs w:val="24"/>
        </w:rPr>
        <w:t>TIES</w:t>
      </w:r>
    </w:p>
    <w:p w:rsidR="00B1008A" w:rsidRDefault="00EA4515" w:rsidP="008970CA">
      <w:pPr>
        <w:pStyle w:val="BodyTextIndent"/>
        <w:tabs>
          <w:tab w:val="clear" w:pos="720"/>
          <w:tab w:val="clear" w:pos="907"/>
          <w:tab w:val="left" w:pos="1083"/>
          <w:tab w:val="left" w:pos="1482"/>
        </w:tabs>
        <w:rPr>
          <w:bCs/>
          <w:sz w:val="24"/>
          <w:szCs w:val="24"/>
        </w:rPr>
      </w:pPr>
      <w:r>
        <w:rPr>
          <w:bCs/>
          <w:sz w:val="24"/>
          <w:szCs w:val="24"/>
        </w:rPr>
        <w:t xml:space="preserve">Roundtable discussion held to determine </w:t>
      </w:r>
      <w:r w:rsidR="00B1008A">
        <w:rPr>
          <w:bCs/>
          <w:sz w:val="24"/>
          <w:szCs w:val="24"/>
        </w:rPr>
        <w:t xml:space="preserve">the </w:t>
      </w:r>
      <w:r>
        <w:rPr>
          <w:bCs/>
          <w:sz w:val="24"/>
          <w:szCs w:val="24"/>
        </w:rPr>
        <w:t xml:space="preserve">Top Ten issues for </w:t>
      </w:r>
      <w:r w:rsidR="00B1008A">
        <w:rPr>
          <w:bCs/>
          <w:sz w:val="24"/>
          <w:szCs w:val="24"/>
        </w:rPr>
        <w:t>future discussion that included the following:</w:t>
      </w:r>
    </w:p>
    <w:p w:rsidR="00B1008A" w:rsidRDefault="00B1008A" w:rsidP="00B1008A">
      <w:pPr>
        <w:pStyle w:val="BodyTextIndent"/>
        <w:numPr>
          <w:ilvl w:val="0"/>
          <w:numId w:val="10"/>
        </w:numPr>
        <w:tabs>
          <w:tab w:val="clear" w:pos="720"/>
          <w:tab w:val="clear" w:pos="907"/>
          <w:tab w:val="left" w:pos="1083"/>
          <w:tab w:val="left" w:pos="1482"/>
        </w:tabs>
        <w:rPr>
          <w:bCs/>
          <w:sz w:val="24"/>
          <w:szCs w:val="24"/>
        </w:rPr>
      </w:pPr>
      <w:r>
        <w:rPr>
          <w:bCs/>
          <w:sz w:val="24"/>
          <w:szCs w:val="24"/>
        </w:rPr>
        <w:t>Noxious weed control</w:t>
      </w:r>
    </w:p>
    <w:p w:rsidR="00B1008A" w:rsidRDefault="002B1410" w:rsidP="00B1008A">
      <w:pPr>
        <w:pStyle w:val="BodyTextIndent"/>
        <w:numPr>
          <w:ilvl w:val="0"/>
          <w:numId w:val="10"/>
        </w:numPr>
        <w:tabs>
          <w:tab w:val="clear" w:pos="720"/>
          <w:tab w:val="clear" w:pos="907"/>
          <w:tab w:val="left" w:pos="1083"/>
          <w:tab w:val="left" w:pos="1482"/>
        </w:tabs>
        <w:rPr>
          <w:bCs/>
          <w:sz w:val="24"/>
          <w:szCs w:val="24"/>
        </w:rPr>
      </w:pPr>
      <w:r>
        <w:rPr>
          <w:bCs/>
          <w:sz w:val="24"/>
          <w:szCs w:val="24"/>
        </w:rPr>
        <w:t>Road maintenance and riparian impacts / interface</w:t>
      </w:r>
    </w:p>
    <w:p w:rsidR="00B1008A" w:rsidRDefault="00B1008A" w:rsidP="00B1008A">
      <w:pPr>
        <w:pStyle w:val="BodyTextIndent"/>
        <w:numPr>
          <w:ilvl w:val="0"/>
          <w:numId w:val="10"/>
        </w:numPr>
        <w:tabs>
          <w:tab w:val="clear" w:pos="720"/>
          <w:tab w:val="clear" w:pos="907"/>
          <w:tab w:val="left" w:pos="1083"/>
          <w:tab w:val="left" w:pos="1482"/>
        </w:tabs>
        <w:rPr>
          <w:bCs/>
          <w:sz w:val="24"/>
          <w:szCs w:val="24"/>
        </w:rPr>
      </w:pPr>
      <w:r>
        <w:rPr>
          <w:bCs/>
          <w:sz w:val="24"/>
          <w:szCs w:val="24"/>
        </w:rPr>
        <w:t>Weed-free quarry rock and other materials</w:t>
      </w:r>
    </w:p>
    <w:p w:rsidR="00B1008A" w:rsidRDefault="00B1008A" w:rsidP="00B1008A">
      <w:pPr>
        <w:pStyle w:val="BodyTextIndent"/>
        <w:numPr>
          <w:ilvl w:val="0"/>
          <w:numId w:val="10"/>
        </w:numPr>
        <w:tabs>
          <w:tab w:val="clear" w:pos="720"/>
          <w:tab w:val="clear" w:pos="907"/>
          <w:tab w:val="left" w:pos="1083"/>
          <w:tab w:val="left" w:pos="1482"/>
        </w:tabs>
        <w:rPr>
          <w:bCs/>
          <w:sz w:val="24"/>
          <w:szCs w:val="24"/>
        </w:rPr>
      </w:pPr>
      <w:r>
        <w:rPr>
          <w:bCs/>
          <w:sz w:val="24"/>
          <w:szCs w:val="24"/>
        </w:rPr>
        <w:lastRenderedPageBreak/>
        <w:t>Cleaning equipment (mowers, etc.) of noxious weeds</w:t>
      </w:r>
    </w:p>
    <w:p w:rsidR="00B1008A" w:rsidRDefault="00B1008A" w:rsidP="00B1008A">
      <w:pPr>
        <w:pStyle w:val="BodyTextIndent"/>
        <w:numPr>
          <w:ilvl w:val="0"/>
          <w:numId w:val="10"/>
        </w:numPr>
        <w:tabs>
          <w:tab w:val="clear" w:pos="720"/>
          <w:tab w:val="clear" w:pos="907"/>
          <w:tab w:val="left" w:pos="1083"/>
          <w:tab w:val="left" w:pos="1482"/>
        </w:tabs>
        <w:rPr>
          <w:bCs/>
          <w:sz w:val="24"/>
          <w:szCs w:val="24"/>
        </w:rPr>
      </w:pPr>
      <w:r>
        <w:rPr>
          <w:bCs/>
          <w:sz w:val="24"/>
          <w:szCs w:val="24"/>
        </w:rPr>
        <w:t>Review existing prescription plan</w:t>
      </w:r>
    </w:p>
    <w:p w:rsidR="00B1008A" w:rsidRDefault="00B1008A" w:rsidP="00B1008A">
      <w:pPr>
        <w:pStyle w:val="BodyTextIndent"/>
        <w:numPr>
          <w:ilvl w:val="0"/>
          <w:numId w:val="10"/>
        </w:numPr>
        <w:tabs>
          <w:tab w:val="clear" w:pos="720"/>
          <w:tab w:val="clear" w:pos="907"/>
          <w:tab w:val="left" w:pos="1083"/>
          <w:tab w:val="left" w:pos="1482"/>
        </w:tabs>
        <w:rPr>
          <w:bCs/>
          <w:sz w:val="24"/>
          <w:szCs w:val="24"/>
        </w:rPr>
      </w:pPr>
      <w:r>
        <w:rPr>
          <w:bCs/>
          <w:sz w:val="24"/>
          <w:szCs w:val="24"/>
        </w:rPr>
        <w:t>Update noxious weed list</w:t>
      </w:r>
    </w:p>
    <w:p w:rsidR="00B1008A" w:rsidRDefault="00B1008A" w:rsidP="00B1008A">
      <w:pPr>
        <w:pStyle w:val="BodyTextIndent"/>
        <w:numPr>
          <w:ilvl w:val="0"/>
          <w:numId w:val="10"/>
        </w:numPr>
        <w:tabs>
          <w:tab w:val="clear" w:pos="720"/>
          <w:tab w:val="clear" w:pos="907"/>
          <w:tab w:val="left" w:pos="1083"/>
          <w:tab w:val="left" w:pos="1482"/>
        </w:tabs>
        <w:rPr>
          <w:bCs/>
          <w:sz w:val="24"/>
          <w:szCs w:val="24"/>
        </w:rPr>
      </w:pPr>
      <w:r>
        <w:rPr>
          <w:bCs/>
          <w:sz w:val="24"/>
          <w:szCs w:val="24"/>
        </w:rPr>
        <w:t>Production agriculture protection vs. county weed control processes</w:t>
      </w:r>
    </w:p>
    <w:p w:rsidR="00B1008A" w:rsidRDefault="00B1008A" w:rsidP="00B1008A">
      <w:pPr>
        <w:pStyle w:val="BodyTextIndent"/>
        <w:numPr>
          <w:ilvl w:val="0"/>
          <w:numId w:val="10"/>
        </w:numPr>
        <w:tabs>
          <w:tab w:val="clear" w:pos="720"/>
          <w:tab w:val="clear" w:pos="907"/>
          <w:tab w:val="left" w:pos="1083"/>
          <w:tab w:val="left" w:pos="1482"/>
        </w:tabs>
        <w:rPr>
          <w:bCs/>
          <w:sz w:val="24"/>
          <w:szCs w:val="24"/>
        </w:rPr>
      </w:pPr>
      <w:r>
        <w:rPr>
          <w:bCs/>
          <w:sz w:val="24"/>
          <w:szCs w:val="24"/>
        </w:rPr>
        <w:t>Health concerns</w:t>
      </w:r>
    </w:p>
    <w:p w:rsidR="00B1008A" w:rsidRDefault="00B1008A" w:rsidP="00B1008A">
      <w:pPr>
        <w:pStyle w:val="BodyTextIndent"/>
        <w:numPr>
          <w:ilvl w:val="0"/>
          <w:numId w:val="10"/>
        </w:numPr>
        <w:tabs>
          <w:tab w:val="clear" w:pos="720"/>
          <w:tab w:val="clear" w:pos="907"/>
          <w:tab w:val="left" w:pos="1083"/>
          <w:tab w:val="left" w:pos="1482"/>
        </w:tabs>
        <w:rPr>
          <w:bCs/>
          <w:sz w:val="24"/>
          <w:szCs w:val="24"/>
        </w:rPr>
      </w:pPr>
      <w:r>
        <w:rPr>
          <w:bCs/>
          <w:sz w:val="24"/>
          <w:szCs w:val="24"/>
        </w:rPr>
        <w:t>Financial concerns</w:t>
      </w:r>
      <w:r w:rsidR="002B1410">
        <w:rPr>
          <w:bCs/>
          <w:sz w:val="24"/>
          <w:szCs w:val="24"/>
        </w:rPr>
        <w:t xml:space="preserve"> / constraints</w:t>
      </w:r>
    </w:p>
    <w:p w:rsidR="00DB233C" w:rsidRPr="002B1410" w:rsidRDefault="002B1410" w:rsidP="002B1410">
      <w:pPr>
        <w:pStyle w:val="BodyTextIndent"/>
        <w:numPr>
          <w:ilvl w:val="0"/>
          <w:numId w:val="10"/>
        </w:numPr>
        <w:tabs>
          <w:tab w:val="clear" w:pos="720"/>
          <w:tab w:val="clear" w:pos="907"/>
          <w:tab w:val="left" w:pos="1083"/>
          <w:tab w:val="left" w:pos="1482"/>
        </w:tabs>
        <w:rPr>
          <w:bCs/>
          <w:sz w:val="24"/>
          <w:szCs w:val="24"/>
        </w:rPr>
      </w:pPr>
      <w:r>
        <w:rPr>
          <w:bCs/>
          <w:sz w:val="24"/>
          <w:szCs w:val="24"/>
        </w:rPr>
        <w:t xml:space="preserve"> </w:t>
      </w:r>
      <w:r w:rsidR="00B1008A">
        <w:rPr>
          <w:bCs/>
          <w:sz w:val="24"/>
          <w:szCs w:val="24"/>
        </w:rPr>
        <w:t>Early detection</w:t>
      </w:r>
      <w:r w:rsidR="00DB233C">
        <w:rPr>
          <w:bCs/>
          <w:sz w:val="24"/>
          <w:szCs w:val="24"/>
        </w:rPr>
        <w:t xml:space="preserve"> and response</w:t>
      </w:r>
      <w:r w:rsidR="00B1008A">
        <w:rPr>
          <w:bCs/>
          <w:sz w:val="24"/>
          <w:szCs w:val="24"/>
        </w:rPr>
        <w:t xml:space="preserve"> </w:t>
      </w:r>
      <w:r>
        <w:rPr>
          <w:bCs/>
          <w:sz w:val="24"/>
          <w:szCs w:val="24"/>
        </w:rPr>
        <w:t>(EDRR)</w:t>
      </w:r>
      <w:r w:rsidR="00B1008A">
        <w:rPr>
          <w:bCs/>
          <w:sz w:val="24"/>
          <w:szCs w:val="24"/>
        </w:rPr>
        <w:t xml:space="preserve">  </w:t>
      </w:r>
      <w:r w:rsidR="00F05B20" w:rsidRPr="004C24DE">
        <w:rPr>
          <w:bCs/>
          <w:sz w:val="24"/>
          <w:szCs w:val="24"/>
        </w:rPr>
        <w:t xml:space="preserve"> </w:t>
      </w:r>
    </w:p>
    <w:p w:rsidR="00DB233C" w:rsidRDefault="002B1410" w:rsidP="002B1410">
      <w:pPr>
        <w:pStyle w:val="BodyTextIndent"/>
        <w:tabs>
          <w:tab w:val="clear" w:pos="720"/>
          <w:tab w:val="clear" w:pos="907"/>
          <w:tab w:val="left" w:pos="1083"/>
          <w:tab w:val="left" w:pos="1482"/>
        </w:tabs>
        <w:rPr>
          <w:bCs/>
          <w:sz w:val="24"/>
          <w:szCs w:val="24"/>
        </w:rPr>
      </w:pPr>
      <w:r>
        <w:rPr>
          <w:bCs/>
          <w:sz w:val="24"/>
          <w:szCs w:val="24"/>
        </w:rPr>
        <w:t xml:space="preserve">11) Methods and Standards.  </w:t>
      </w:r>
      <w:proofErr w:type="gramStart"/>
      <w:r>
        <w:rPr>
          <w:bCs/>
          <w:sz w:val="24"/>
          <w:szCs w:val="24"/>
        </w:rPr>
        <w:t>Principles, regulations and laws.</w:t>
      </w:r>
      <w:proofErr w:type="gramEnd"/>
    </w:p>
    <w:p w:rsidR="002B1410" w:rsidRDefault="002B1410" w:rsidP="002B1410">
      <w:pPr>
        <w:pStyle w:val="BodyTextIndent"/>
        <w:tabs>
          <w:tab w:val="clear" w:pos="720"/>
          <w:tab w:val="clear" w:pos="907"/>
          <w:tab w:val="left" w:pos="1083"/>
          <w:tab w:val="left" w:pos="1482"/>
        </w:tabs>
        <w:rPr>
          <w:bCs/>
          <w:sz w:val="24"/>
          <w:szCs w:val="24"/>
        </w:rPr>
      </w:pPr>
      <w:r>
        <w:rPr>
          <w:bCs/>
          <w:sz w:val="24"/>
          <w:szCs w:val="24"/>
        </w:rPr>
        <w:t>12) Road Safety and how that impacts decisions</w:t>
      </w:r>
    </w:p>
    <w:p w:rsidR="002B1410" w:rsidRDefault="002B1410" w:rsidP="002B1410">
      <w:pPr>
        <w:pStyle w:val="BodyTextIndent"/>
        <w:tabs>
          <w:tab w:val="clear" w:pos="720"/>
          <w:tab w:val="clear" w:pos="907"/>
          <w:tab w:val="left" w:pos="1083"/>
          <w:tab w:val="left" w:pos="1482"/>
        </w:tabs>
        <w:rPr>
          <w:bCs/>
          <w:sz w:val="24"/>
          <w:szCs w:val="24"/>
        </w:rPr>
      </w:pPr>
      <w:r>
        <w:rPr>
          <w:bCs/>
          <w:sz w:val="24"/>
          <w:szCs w:val="24"/>
        </w:rPr>
        <w:t>13) Adjacent property owner impacts of our program.</w:t>
      </w:r>
    </w:p>
    <w:p w:rsidR="002B1410" w:rsidRPr="004C24DE" w:rsidRDefault="002B1410" w:rsidP="002B1410">
      <w:pPr>
        <w:pStyle w:val="BodyTextIndent"/>
        <w:tabs>
          <w:tab w:val="clear" w:pos="720"/>
          <w:tab w:val="clear" w:pos="907"/>
          <w:tab w:val="left" w:pos="1083"/>
          <w:tab w:val="left" w:pos="1482"/>
        </w:tabs>
        <w:rPr>
          <w:bCs/>
          <w:sz w:val="24"/>
          <w:szCs w:val="24"/>
        </w:rPr>
      </w:pPr>
    </w:p>
    <w:p w:rsidR="00AA4CBF" w:rsidRDefault="00AA4CBF" w:rsidP="008970CA">
      <w:pPr>
        <w:pStyle w:val="BodyTextIndent"/>
        <w:tabs>
          <w:tab w:val="clear" w:pos="720"/>
          <w:tab w:val="clear" w:pos="907"/>
          <w:tab w:val="left" w:pos="1083"/>
          <w:tab w:val="left" w:pos="1482"/>
        </w:tabs>
        <w:rPr>
          <w:b/>
          <w:bCs/>
          <w:sz w:val="24"/>
          <w:szCs w:val="24"/>
        </w:rPr>
      </w:pPr>
    </w:p>
    <w:p w:rsidR="00AA4CBF" w:rsidRDefault="00AA4CBF" w:rsidP="008970CA">
      <w:pPr>
        <w:pStyle w:val="BodyTextIndent"/>
        <w:tabs>
          <w:tab w:val="clear" w:pos="720"/>
          <w:tab w:val="clear" w:pos="907"/>
          <w:tab w:val="left" w:pos="1083"/>
          <w:tab w:val="left" w:pos="1482"/>
        </w:tabs>
        <w:rPr>
          <w:b/>
          <w:bCs/>
          <w:sz w:val="24"/>
          <w:szCs w:val="24"/>
        </w:rPr>
      </w:pPr>
    </w:p>
    <w:p w:rsidR="004775CD" w:rsidRPr="00A44B72" w:rsidRDefault="00E41AB4" w:rsidP="00E41AB4">
      <w:pPr>
        <w:pStyle w:val="BodyTextIndent"/>
        <w:tabs>
          <w:tab w:val="left" w:pos="1083"/>
          <w:tab w:val="left" w:pos="1482"/>
        </w:tabs>
        <w:ind w:left="0"/>
        <w:rPr>
          <w:b/>
          <w:bCs/>
          <w:sz w:val="24"/>
          <w:szCs w:val="24"/>
        </w:rPr>
      </w:pPr>
      <w:r w:rsidRPr="00A44B72">
        <w:rPr>
          <w:b/>
          <w:bCs/>
          <w:sz w:val="24"/>
          <w:szCs w:val="24"/>
        </w:rPr>
        <w:t>V.</w:t>
      </w:r>
      <w:r w:rsidRPr="00A44B72">
        <w:rPr>
          <w:b/>
          <w:bCs/>
          <w:sz w:val="24"/>
          <w:szCs w:val="24"/>
        </w:rPr>
        <w:tab/>
      </w:r>
      <w:r w:rsidR="00EA4515">
        <w:rPr>
          <w:b/>
          <w:bCs/>
          <w:sz w:val="24"/>
          <w:szCs w:val="24"/>
        </w:rPr>
        <w:t>TASK FORCE MEMBERSHIP</w:t>
      </w:r>
    </w:p>
    <w:p w:rsidR="00EA4515" w:rsidRPr="004C24DE" w:rsidRDefault="002B1410" w:rsidP="00EA4515">
      <w:pPr>
        <w:pStyle w:val="BodyTextIndent"/>
        <w:tabs>
          <w:tab w:val="clear" w:pos="720"/>
          <w:tab w:val="clear" w:pos="907"/>
          <w:tab w:val="left" w:pos="1083"/>
          <w:tab w:val="left" w:pos="1482"/>
        </w:tabs>
        <w:rPr>
          <w:bCs/>
          <w:sz w:val="24"/>
          <w:szCs w:val="24"/>
        </w:rPr>
      </w:pPr>
      <w:r>
        <w:rPr>
          <w:bCs/>
          <w:sz w:val="24"/>
          <w:szCs w:val="24"/>
        </w:rPr>
        <w:t xml:space="preserve">All members expressed their willingness to maintain a professional and courteous level of decorum at meeting and during discussions.  </w:t>
      </w:r>
      <w:r w:rsidR="006E7E85">
        <w:rPr>
          <w:bCs/>
          <w:sz w:val="24"/>
          <w:szCs w:val="24"/>
        </w:rPr>
        <w:t>Schumacher</w:t>
      </w:r>
      <w:r>
        <w:rPr>
          <w:bCs/>
          <w:sz w:val="24"/>
          <w:szCs w:val="24"/>
        </w:rPr>
        <w:t xml:space="preserve"> expressed </w:t>
      </w:r>
      <w:r w:rsidR="006E7E85">
        <w:rPr>
          <w:bCs/>
          <w:sz w:val="24"/>
          <w:szCs w:val="24"/>
        </w:rPr>
        <w:t>his</w:t>
      </w:r>
      <w:r>
        <w:rPr>
          <w:bCs/>
          <w:sz w:val="24"/>
          <w:szCs w:val="24"/>
        </w:rPr>
        <w:t xml:space="preserve"> excitement and honor to be involved with such a highly professional and educated group. All of the members bring a very balanced set of perspectives and history in relation to vegetation management.  </w:t>
      </w:r>
    </w:p>
    <w:p w:rsidR="003342CC" w:rsidRDefault="003342CC" w:rsidP="008C3018">
      <w:pPr>
        <w:pStyle w:val="BodyTextIndent"/>
        <w:tabs>
          <w:tab w:val="clear" w:pos="720"/>
          <w:tab w:val="clear" w:pos="907"/>
          <w:tab w:val="left" w:pos="1083"/>
          <w:tab w:val="left" w:pos="1482"/>
        </w:tabs>
        <w:rPr>
          <w:bCs/>
          <w:color w:val="FF0000"/>
          <w:sz w:val="24"/>
          <w:szCs w:val="24"/>
        </w:rPr>
      </w:pPr>
    </w:p>
    <w:p w:rsidR="00DB233C" w:rsidRPr="00F05B20" w:rsidRDefault="00DB233C" w:rsidP="008C3018">
      <w:pPr>
        <w:pStyle w:val="BodyTextIndent"/>
        <w:tabs>
          <w:tab w:val="clear" w:pos="720"/>
          <w:tab w:val="clear" w:pos="907"/>
          <w:tab w:val="left" w:pos="1083"/>
          <w:tab w:val="left" w:pos="1482"/>
        </w:tabs>
        <w:rPr>
          <w:bCs/>
          <w:color w:val="FF0000"/>
          <w:sz w:val="24"/>
          <w:szCs w:val="24"/>
        </w:rPr>
      </w:pPr>
    </w:p>
    <w:p w:rsidR="00EA4515" w:rsidRDefault="00EA4515" w:rsidP="00EA4515">
      <w:pPr>
        <w:pStyle w:val="BodyTextIndent"/>
        <w:tabs>
          <w:tab w:val="left" w:pos="1083"/>
          <w:tab w:val="left" w:pos="1482"/>
        </w:tabs>
        <w:ind w:left="0"/>
        <w:rPr>
          <w:b/>
          <w:bCs/>
          <w:sz w:val="24"/>
          <w:szCs w:val="24"/>
        </w:rPr>
      </w:pPr>
      <w:r w:rsidRPr="00A44B72">
        <w:rPr>
          <w:b/>
          <w:bCs/>
          <w:sz w:val="24"/>
          <w:szCs w:val="24"/>
        </w:rPr>
        <w:t>V</w:t>
      </w:r>
      <w:r>
        <w:rPr>
          <w:b/>
          <w:bCs/>
          <w:sz w:val="24"/>
          <w:szCs w:val="24"/>
        </w:rPr>
        <w:t>I</w:t>
      </w:r>
      <w:r w:rsidRPr="00A44B72">
        <w:rPr>
          <w:b/>
          <w:bCs/>
          <w:sz w:val="24"/>
          <w:szCs w:val="24"/>
        </w:rPr>
        <w:t>.</w:t>
      </w:r>
      <w:r w:rsidRPr="00A44B72">
        <w:rPr>
          <w:b/>
          <w:bCs/>
          <w:sz w:val="24"/>
          <w:szCs w:val="24"/>
        </w:rPr>
        <w:tab/>
      </w:r>
      <w:r>
        <w:rPr>
          <w:b/>
          <w:bCs/>
          <w:sz w:val="24"/>
          <w:szCs w:val="24"/>
        </w:rPr>
        <w:t>NEXT MEETING AGENDA</w:t>
      </w:r>
    </w:p>
    <w:p w:rsidR="00EA4515" w:rsidRDefault="00EA4515" w:rsidP="00EA4515">
      <w:pPr>
        <w:pStyle w:val="BodyTextIndent"/>
        <w:numPr>
          <w:ilvl w:val="0"/>
          <w:numId w:val="9"/>
        </w:numPr>
        <w:tabs>
          <w:tab w:val="left" w:pos="1083"/>
          <w:tab w:val="left" w:pos="1482"/>
        </w:tabs>
        <w:rPr>
          <w:bCs/>
          <w:sz w:val="24"/>
          <w:szCs w:val="24"/>
        </w:rPr>
      </w:pPr>
      <w:r>
        <w:rPr>
          <w:bCs/>
          <w:sz w:val="24"/>
          <w:szCs w:val="24"/>
        </w:rPr>
        <w:t>Elect committee chairperson</w:t>
      </w:r>
    </w:p>
    <w:p w:rsidR="00EA4515" w:rsidRDefault="00DB233C" w:rsidP="00EA4515">
      <w:pPr>
        <w:pStyle w:val="BodyTextIndent"/>
        <w:numPr>
          <w:ilvl w:val="0"/>
          <w:numId w:val="9"/>
        </w:numPr>
        <w:tabs>
          <w:tab w:val="left" w:pos="1083"/>
          <w:tab w:val="left" w:pos="1482"/>
        </w:tabs>
        <w:rPr>
          <w:bCs/>
          <w:sz w:val="24"/>
          <w:szCs w:val="24"/>
        </w:rPr>
      </w:pPr>
      <w:r>
        <w:rPr>
          <w:bCs/>
          <w:sz w:val="24"/>
          <w:szCs w:val="24"/>
        </w:rPr>
        <w:t xml:space="preserve">View </w:t>
      </w:r>
      <w:r w:rsidR="00EA4515">
        <w:rPr>
          <w:bCs/>
          <w:sz w:val="24"/>
          <w:szCs w:val="24"/>
        </w:rPr>
        <w:t>Power Point presentation of historical aspects of the implementation of Lane Code 15.500 and the Integrated Vegetation Management (IVM), current practices and equipment used by county personnel in the maintenance of roadside vegetation (Schumacher).</w:t>
      </w:r>
    </w:p>
    <w:p w:rsidR="00EA4515" w:rsidRPr="00EA4515" w:rsidRDefault="00DB233C" w:rsidP="00EA4515">
      <w:pPr>
        <w:pStyle w:val="BodyTextIndent"/>
        <w:numPr>
          <w:ilvl w:val="0"/>
          <w:numId w:val="9"/>
        </w:numPr>
        <w:tabs>
          <w:tab w:val="left" w:pos="1083"/>
          <w:tab w:val="left" w:pos="1482"/>
        </w:tabs>
        <w:rPr>
          <w:bCs/>
          <w:sz w:val="24"/>
          <w:szCs w:val="24"/>
        </w:rPr>
      </w:pPr>
      <w:r>
        <w:rPr>
          <w:bCs/>
          <w:sz w:val="24"/>
          <w:szCs w:val="24"/>
        </w:rPr>
        <w:t>Review Top Ten issues list</w:t>
      </w:r>
    </w:p>
    <w:p w:rsidR="003342CC" w:rsidRDefault="003342CC" w:rsidP="008C3018">
      <w:pPr>
        <w:pStyle w:val="BodyTextIndent"/>
        <w:tabs>
          <w:tab w:val="clear" w:pos="720"/>
          <w:tab w:val="clear" w:pos="907"/>
          <w:tab w:val="left" w:pos="1083"/>
          <w:tab w:val="left" w:pos="1482"/>
        </w:tabs>
        <w:rPr>
          <w:bCs/>
          <w:sz w:val="24"/>
          <w:szCs w:val="24"/>
          <w:u w:val="single"/>
        </w:rPr>
      </w:pPr>
    </w:p>
    <w:p w:rsidR="00DB233C" w:rsidRDefault="00DB233C" w:rsidP="008C3018">
      <w:pPr>
        <w:pStyle w:val="BodyTextIndent"/>
        <w:tabs>
          <w:tab w:val="clear" w:pos="720"/>
          <w:tab w:val="clear" w:pos="907"/>
          <w:tab w:val="left" w:pos="1083"/>
          <w:tab w:val="left" w:pos="1482"/>
        </w:tabs>
        <w:rPr>
          <w:bCs/>
          <w:sz w:val="24"/>
          <w:szCs w:val="24"/>
          <w:u w:val="single"/>
        </w:rPr>
      </w:pPr>
    </w:p>
    <w:p w:rsidR="00DB233C" w:rsidRPr="00A44B72" w:rsidRDefault="00DB233C" w:rsidP="00DB233C">
      <w:pPr>
        <w:pStyle w:val="BodyTextIndent"/>
        <w:tabs>
          <w:tab w:val="left" w:pos="1083"/>
          <w:tab w:val="left" w:pos="1482"/>
        </w:tabs>
        <w:ind w:left="0"/>
        <w:rPr>
          <w:b/>
          <w:bCs/>
          <w:sz w:val="24"/>
          <w:szCs w:val="24"/>
        </w:rPr>
      </w:pPr>
      <w:r w:rsidRPr="00A44B72">
        <w:rPr>
          <w:b/>
          <w:bCs/>
          <w:sz w:val="24"/>
          <w:szCs w:val="24"/>
        </w:rPr>
        <w:t>V</w:t>
      </w:r>
      <w:r>
        <w:rPr>
          <w:b/>
          <w:bCs/>
          <w:sz w:val="24"/>
          <w:szCs w:val="24"/>
        </w:rPr>
        <w:t>II</w:t>
      </w:r>
      <w:r w:rsidRPr="00A44B72">
        <w:rPr>
          <w:b/>
          <w:bCs/>
          <w:sz w:val="24"/>
          <w:szCs w:val="24"/>
        </w:rPr>
        <w:t>.</w:t>
      </w:r>
      <w:r w:rsidRPr="00A44B72">
        <w:rPr>
          <w:b/>
          <w:bCs/>
          <w:sz w:val="24"/>
          <w:szCs w:val="24"/>
        </w:rPr>
        <w:tab/>
      </w:r>
      <w:r>
        <w:rPr>
          <w:b/>
          <w:bCs/>
          <w:sz w:val="24"/>
          <w:szCs w:val="24"/>
        </w:rPr>
        <w:t>ADJOURNMENT</w:t>
      </w:r>
    </w:p>
    <w:p w:rsidR="00DB233C" w:rsidRDefault="00DB233C" w:rsidP="008C3018">
      <w:pPr>
        <w:pStyle w:val="BodyTextIndent"/>
        <w:tabs>
          <w:tab w:val="clear" w:pos="720"/>
          <w:tab w:val="clear" w:pos="907"/>
          <w:tab w:val="left" w:pos="1083"/>
          <w:tab w:val="left" w:pos="1482"/>
        </w:tabs>
        <w:rPr>
          <w:bCs/>
          <w:sz w:val="24"/>
          <w:szCs w:val="24"/>
          <w:u w:val="single"/>
        </w:rPr>
      </w:pPr>
    </w:p>
    <w:p w:rsidR="0001160C" w:rsidRDefault="00DB233C" w:rsidP="008C3018">
      <w:pPr>
        <w:pStyle w:val="BodyTextIndent"/>
        <w:tabs>
          <w:tab w:val="clear" w:pos="720"/>
          <w:tab w:val="clear" w:pos="907"/>
          <w:tab w:val="left" w:pos="1083"/>
          <w:tab w:val="left" w:pos="1482"/>
        </w:tabs>
        <w:rPr>
          <w:bCs/>
          <w:sz w:val="24"/>
          <w:szCs w:val="24"/>
        </w:rPr>
      </w:pPr>
      <w:r>
        <w:rPr>
          <w:bCs/>
          <w:sz w:val="24"/>
          <w:szCs w:val="24"/>
        </w:rPr>
        <w:t>The meeting adjourned at 7:58 p.m.</w:t>
      </w:r>
    </w:p>
    <w:p w:rsidR="00270E53" w:rsidRDefault="00270E53" w:rsidP="008C3018">
      <w:pPr>
        <w:pStyle w:val="BodyTextIndent"/>
        <w:tabs>
          <w:tab w:val="clear" w:pos="720"/>
          <w:tab w:val="clear" w:pos="907"/>
          <w:tab w:val="left" w:pos="1083"/>
          <w:tab w:val="left" w:pos="1482"/>
        </w:tabs>
        <w:rPr>
          <w:bCs/>
          <w:sz w:val="24"/>
          <w:szCs w:val="24"/>
        </w:rPr>
      </w:pPr>
    </w:p>
    <w:p w:rsidR="00270E53" w:rsidRPr="00691884" w:rsidRDefault="00270E53" w:rsidP="008C3018">
      <w:pPr>
        <w:pStyle w:val="BodyTextIndent"/>
        <w:tabs>
          <w:tab w:val="clear" w:pos="720"/>
          <w:tab w:val="clear" w:pos="907"/>
          <w:tab w:val="left" w:pos="1083"/>
          <w:tab w:val="left" w:pos="1482"/>
        </w:tabs>
        <w:rPr>
          <w:bCs/>
          <w:sz w:val="24"/>
          <w:szCs w:val="24"/>
        </w:rPr>
      </w:pPr>
      <w:r>
        <w:rPr>
          <w:bCs/>
          <w:sz w:val="24"/>
          <w:szCs w:val="24"/>
        </w:rPr>
        <w:t>Steve Smith, Recording Secretary</w:t>
      </w:r>
    </w:p>
    <w:p w:rsidR="00FA485A" w:rsidRDefault="00FA485A" w:rsidP="008D4BA9">
      <w:pPr>
        <w:pStyle w:val="BodyTextIndent"/>
        <w:tabs>
          <w:tab w:val="clear" w:pos="720"/>
          <w:tab w:val="clear" w:pos="907"/>
          <w:tab w:val="left" w:pos="1083"/>
          <w:tab w:val="left" w:pos="1482"/>
        </w:tabs>
        <w:rPr>
          <w:bCs/>
          <w:sz w:val="24"/>
          <w:szCs w:val="24"/>
          <w:u w:val="single"/>
        </w:rPr>
      </w:pPr>
    </w:p>
    <w:p w:rsidR="00C8650A" w:rsidRDefault="004B479D" w:rsidP="001F2E0C">
      <w:pPr>
        <w:pStyle w:val="BodyTextIndent"/>
        <w:tabs>
          <w:tab w:val="left" w:pos="1083"/>
          <w:tab w:val="left" w:pos="1482"/>
        </w:tabs>
        <w:ind w:left="0"/>
      </w:pPr>
      <w:r w:rsidRPr="00A44B72">
        <w:rPr>
          <w:sz w:val="24"/>
          <w:szCs w:val="24"/>
        </w:rPr>
        <w:t xml:space="preserve">   </w:t>
      </w:r>
      <w:r w:rsidRPr="00A44B72">
        <w:rPr>
          <w:sz w:val="24"/>
          <w:szCs w:val="24"/>
        </w:rPr>
        <w:tab/>
      </w:r>
      <w:r>
        <w:tab/>
      </w:r>
      <w:r>
        <w:tab/>
      </w:r>
      <w:r w:rsidR="00CE7AFA">
        <w:t xml:space="preserve">                                                           </w:t>
      </w:r>
      <w:r w:rsidR="00D714AE">
        <w:t xml:space="preserve">     </w:t>
      </w:r>
      <w:r w:rsidR="00CE7AFA">
        <w:t xml:space="preserve">             </w:t>
      </w:r>
      <w:r w:rsidR="00C8650A">
        <w:t xml:space="preserve">       </w:t>
      </w:r>
    </w:p>
    <w:sectPr w:rsidR="00C8650A" w:rsidSect="00BC0348">
      <w:headerReference w:type="default" r:id="rId9"/>
      <w:footerReference w:type="default" r:id="rId10"/>
      <w:pgSz w:w="12240" w:h="15840" w:code="1"/>
      <w:pgMar w:top="994" w:right="1800" w:bottom="720" w:left="100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8B" w:rsidRDefault="009D538B">
      <w:r>
        <w:separator/>
      </w:r>
    </w:p>
  </w:endnote>
  <w:endnote w:type="continuationSeparator" w:id="0">
    <w:p w:rsidR="009D538B" w:rsidRDefault="009D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63" w:rsidRDefault="00937C63">
    <w:pPr>
      <w:pStyle w:val="Footer"/>
      <w:rPr>
        <w:rFonts w:ascii="Arial" w:hAnsi="Arial" w:cs="Arial"/>
        <w:sz w:val="18"/>
        <w:szCs w:val="18"/>
      </w:rPr>
    </w:pPr>
  </w:p>
  <w:p w:rsidR="00B16422" w:rsidRPr="008E75BC" w:rsidRDefault="00557D4A">
    <w:pPr>
      <w:pStyle w:val="Footer"/>
      <w:rPr>
        <w:rFonts w:ascii="Arial" w:hAnsi="Arial" w:cs="Arial"/>
        <w:sz w:val="18"/>
        <w:szCs w:val="18"/>
      </w:rPr>
    </w:pPr>
    <w:r>
      <w:rPr>
        <w:rFonts w:ascii="Arial" w:hAnsi="Arial" w:cs="Arial"/>
        <w:sz w:val="18"/>
        <w:szCs w:val="18"/>
      </w:rPr>
      <w:t xml:space="preserve">Jan 20, 2015 </w:t>
    </w:r>
    <w:r w:rsidR="00937C63">
      <w:rPr>
        <w:rFonts w:ascii="Arial" w:hAnsi="Arial" w:cs="Arial"/>
        <w:sz w:val="18"/>
        <w:szCs w:val="18"/>
      </w:rPr>
      <w:t xml:space="preserve">VMTF </w:t>
    </w:r>
    <w:r>
      <w:rPr>
        <w:rFonts w:ascii="Arial" w:hAnsi="Arial" w:cs="Arial"/>
        <w:sz w:val="18"/>
        <w:szCs w:val="18"/>
      </w:rPr>
      <w:t>Minutes</w:t>
    </w:r>
  </w:p>
  <w:p w:rsidR="00B16422" w:rsidRPr="008E75BC" w:rsidRDefault="00B16422">
    <w:pPr>
      <w:pStyle w:val="Footer"/>
      <w:rPr>
        <w:rFonts w:ascii="Arial" w:hAnsi="Arial" w:cs="Arial"/>
        <w:sz w:val="18"/>
        <w:szCs w:val="18"/>
      </w:rPr>
    </w:pPr>
    <w:r w:rsidRPr="008E75BC">
      <w:rPr>
        <w:rFonts w:ascii="Arial" w:hAnsi="Arial" w:cs="Arial"/>
        <w:sz w:val="18"/>
        <w:szCs w:val="18"/>
      </w:rPr>
      <w:t xml:space="preserve">Page </w:t>
    </w:r>
    <w:r w:rsidRPr="008E75BC">
      <w:rPr>
        <w:rStyle w:val="PageNumber"/>
        <w:rFonts w:ascii="Arial" w:hAnsi="Arial" w:cs="Arial"/>
        <w:sz w:val="18"/>
        <w:szCs w:val="18"/>
      </w:rPr>
      <w:fldChar w:fldCharType="begin"/>
    </w:r>
    <w:r w:rsidRPr="008E75BC">
      <w:rPr>
        <w:rStyle w:val="PageNumber"/>
        <w:rFonts w:ascii="Arial" w:hAnsi="Arial" w:cs="Arial"/>
        <w:sz w:val="18"/>
        <w:szCs w:val="18"/>
      </w:rPr>
      <w:instrText xml:space="preserve"> PAGE </w:instrText>
    </w:r>
    <w:r w:rsidRPr="008E75BC">
      <w:rPr>
        <w:rStyle w:val="PageNumber"/>
        <w:rFonts w:ascii="Arial" w:hAnsi="Arial" w:cs="Arial"/>
        <w:sz w:val="18"/>
        <w:szCs w:val="18"/>
      </w:rPr>
      <w:fldChar w:fldCharType="separate"/>
    </w:r>
    <w:r w:rsidR="00391D8D">
      <w:rPr>
        <w:rStyle w:val="PageNumber"/>
        <w:rFonts w:ascii="Arial" w:hAnsi="Arial" w:cs="Arial"/>
        <w:noProof/>
        <w:sz w:val="18"/>
        <w:szCs w:val="18"/>
      </w:rPr>
      <w:t>1</w:t>
    </w:r>
    <w:r w:rsidRPr="008E75BC">
      <w:rPr>
        <w:rStyle w:val="PageNumber"/>
        <w:rFonts w:ascii="Arial" w:hAnsi="Arial" w:cs="Arial"/>
        <w:sz w:val="18"/>
        <w:szCs w:val="18"/>
      </w:rPr>
      <w:fldChar w:fldCharType="end"/>
    </w:r>
    <w:r w:rsidRPr="008E75BC">
      <w:rPr>
        <w:rStyle w:val="PageNumber"/>
        <w:rFonts w:ascii="Arial" w:hAnsi="Arial" w:cs="Arial"/>
        <w:sz w:val="18"/>
        <w:szCs w:val="18"/>
      </w:rPr>
      <w:t xml:space="preserve"> of</w:t>
    </w:r>
    <w:r>
      <w:rPr>
        <w:rStyle w:val="PageNumber"/>
        <w:rFonts w:ascii="Arial" w:hAnsi="Arial" w:cs="Arial"/>
        <w:sz w:val="18"/>
        <w:szCs w:val="18"/>
      </w:rPr>
      <w:t xml:space="preserve"> </w:t>
    </w:r>
    <w:r w:rsidR="006E7E85">
      <w:rPr>
        <w:rStyle w:val="PageNumber"/>
        <w:rFonts w:ascii="Arial" w:hAnsi="Arial" w:cs="Arial"/>
        <w:sz w:val="18"/>
        <w:szCs w:val="18"/>
      </w:rPr>
      <w:t>2</w:t>
    </w:r>
  </w:p>
  <w:p w:rsidR="00B16422" w:rsidRDefault="00B164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8B" w:rsidRDefault="009D538B">
      <w:r>
        <w:separator/>
      </w:r>
    </w:p>
  </w:footnote>
  <w:footnote w:type="continuationSeparator" w:id="0">
    <w:p w:rsidR="009D538B" w:rsidRDefault="009D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23" w:rsidRPr="00AB0EF0" w:rsidRDefault="00AB0EF0" w:rsidP="00464223">
    <w:pPr>
      <w:pStyle w:val="Header"/>
      <w:jc w:val="right"/>
      <w:rPr>
        <w:b/>
        <w:sz w:val="30"/>
        <w:szCs w:val="30"/>
      </w:rPr>
    </w:pPr>
    <w:r>
      <w:rPr>
        <w:b/>
        <w:sz w:val="30"/>
        <w:szCs w:val="30"/>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76E8E"/>
    <w:multiLevelType w:val="hybridMultilevel"/>
    <w:tmpl w:val="50D8EE00"/>
    <w:lvl w:ilvl="0" w:tplc="E2184E5A">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3F764E95"/>
    <w:multiLevelType w:val="hybridMultilevel"/>
    <w:tmpl w:val="EC2037A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nsid w:val="4CC26795"/>
    <w:multiLevelType w:val="hybridMultilevel"/>
    <w:tmpl w:val="0142BFF4"/>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
    <w:nsid w:val="4DD9409F"/>
    <w:multiLevelType w:val="hybridMultilevel"/>
    <w:tmpl w:val="9D343A7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504F39F7"/>
    <w:multiLevelType w:val="hybridMultilevel"/>
    <w:tmpl w:val="07B2B2EE"/>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nsid w:val="51097F77"/>
    <w:multiLevelType w:val="hybridMultilevel"/>
    <w:tmpl w:val="B8761F6C"/>
    <w:lvl w:ilvl="0" w:tplc="AD3208AA">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69FC4486"/>
    <w:multiLevelType w:val="hybridMultilevel"/>
    <w:tmpl w:val="1854C9B2"/>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nsid w:val="71B20801"/>
    <w:multiLevelType w:val="hybridMultilevel"/>
    <w:tmpl w:val="5A98F2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2D47747"/>
    <w:multiLevelType w:val="hybridMultilevel"/>
    <w:tmpl w:val="8ADEFDFE"/>
    <w:lvl w:ilvl="0" w:tplc="3232EDCE">
      <w:start w:val="1"/>
      <w:numFmt w:val="decimal"/>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73414FAF"/>
    <w:multiLevelType w:val="hybridMultilevel"/>
    <w:tmpl w:val="2294F1DA"/>
    <w:lvl w:ilvl="0" w:tplc="1A5EE8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7"/>
  </w:num>
  <w:num w:numId="3">
    <w:abstractNumId w:val="1"/>
  </w:num>
  <w:num w:numId="4">
    <w:abstractNumId w:val="4"/>
  </w:num>
  <w:num w:numId="5">
    <w:abstractNumId w:val="3"/>
  </w:num>
  <w:num w:numId="6">
    <w:abstractNumId w:val="6"/>
  </w:num>
  <w:num w:numId="7">
    <w:abstractNumId w:val="0"/>
  </w:num>
  <w:num w:numId="8">
    <w:abstractNumId w:val="9"/>
  </w:num>
  <w:num w:numId="9">
    <w:abstractNumId w:val="5"/>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22"/>
    <w:rsid w:val="00003287"/>
    <w:rsid w:val="00004E0E"/>
    <w:rsid w:val="00005D88"/>
    <w:rsid w:val="000067E7"/>
    <w:rsid w:val="00007141"/>
    <w:rsid w:val="00007BFA"/>
    <w:rsid w:val="0001160C"/>
    <w:rsid w:val="00012B59"/>
    <w:rsid w:val="00012EA6"/>
    <w:rsid w:val="000158F6"/>
    <w:rsid w:val="000205EE"/>
    <w:rsid w:val="0002187D"/>
    <w:rsid w:val="00022EA0"/>
    <w:rsid w:val="00023368"/>
    <w:rsid w:val="000249C9"/>
    <w:rsid w:val="00025F6F"/>
    <w:rsid w:val="00031030"/>
    <w:rsid w:val="00031916"/>
    <w:rsid w:val="000336B1"/>
    <w:rsid w:val="00033A11"/>
    <w:rsid w:val="0003422C"/>
    <w:rsid w:val="00035A94"/>
    <w:rsid w:val="000361E7"/>
    <w:rsid w:val="00040552"/>
    <w:rsid w:val="00040D8B"/>
    <w:rsid w:val="00040EB5"/>
    <w:rsid w:val="00044B8B"/>
    <w:rsid w:val="00045C55"/>
    <w:rsid w:val="00050D93"/>
    <w:rsid w:val="00050DDC"/>
    <w:rsid w:val="000513D4"/>
    <w:rsid w:val="00051652"/>
    <w:rsid w:val="0005187C"/>
    <w:rsid w:val="0005282E"/>
    <w:rsid w:val="00052932"/>
    <w:rsid w:val="00052D64"/>
    <w:rsid w:val="00053604"/>
    <w:rsid w:val="00054152"/>
    <w:rsid w:val="000569A8"/>
    <w:rsid w:val="000575AB"/>
    <w:rsid w:val="00057E96"/>
    <w:rsid w:val="00061403"/>
    <w:rsid w:val="00063736"/>
    <w:rsid w:val="00063B33"/>
    <w:rsid w:val="00063DD9"/>
    <w:rsid w:val="00064036"/>
    <w:rsid w:val="000656A9"/>
    <w:rsid w:val="00070310"/>
    <w:rsid w:val="000705A5"/>
    <w:rsid w:val="00070B6B"/>
    <w:rsid w:val="00073622"/>
    <w:rsid w:val="000758D4"/>
    <w:rsid w:val="00075C81"/>
    <w:rsid w:val="00075EEE"/>
    <w:rsid w:val="00075EF0"/>
    <w:rsid w:val="00075F62"/>
    <w:rsid w:val="0007606A"/>
    <w:rsid w:val="0007625F"/>
    <w:rsid w:val="0007671B"/>
    <w:rsid w:val="0007775F"/>
    <w:rsid w:val="000802B6"/>
    <w:rsid w:val="00080C5E"/>
    <w:rsid w:val="000810CB"/>
    <w:rsid w:val="00081437"/>
    <w:rsid w:val="000815D7"/>
    <w:rsid w:val="00082959"/>
    <w:rsid w:val="00083103"/>
    <w:rsid w:val="00083BB0"/>
    <w:rsid w:val="0009148E"/>
    <w:rsid w:val="0009225A"/>
    <w:rsid w:val="00093835"/>
    <w:rsid w:val="000945A9"/>
    <w:rsid w:val="000946C0"/>
    <w:rsid w:val="000A2903"/>
    <w:rsid w:val="000A2C9E"/>
    <w:rsid w:val="000A33C1"/>
    <w:rsid w:val="000A3D90"/>
    <w:rsid w:val="000A3F31"/>
    <w:rsid w:val="000A4D58"/>
    <w:rsid w:val="000A4E81"/>
    <w:rsid w:val="000A79E0"/>
    <w:rsid w:val="000B1106"/>
    <w:rsid w:val="000B3536"/>
    <w:rsid w:val="000B541E"/>
    <w:rsid w:val="000B5CF3"/>
    <w:rsid w:val="000B5E27"/>
    <w:rsid w:val="000C277E"/>
    <w:rsid w:val="000C7B30"/>
    <w:rsid w:val="000D063B"/>
    <w:rsid w:val="000D1F77"/>
    <w:rsid w:val="000D22C8"/>
    <w:rsid w:val="000D2A57"/>
    <w:rsid w:val="000D343E"/>
    <w:rsid w:val="000D39E9"/>
    <w:rsid w:val="000D4F8C"/>
    <w:rsid w:val="000D5812"/>
    <w:rsid w:val="000D5844"/>
    <w:rsid w:val="000D5B96"/>
    <w:rsid w:val="000D5F74"/>
    <w:rsid w:val="000D6AFA"/>
    <w:rsid w:val="000D6F87"/>
    <w:rsid w:val="000E01E7"/>
    <w:rsid w:val="000E0938"/>
    <w:rsid w:val="000E0A71"/>
    <w:rsid w:val="000E0B75"/>
    <w:rsid w:val="000E18E3"/>
    <w:rsid w:val="000E2C84"/>
    <w:rsid w:val="000E3807"/>
    <w:rsid w:val="000E477D"/>
    <w:rsid w:val="000E4E69"/>
    <w:rsid w:val="000E5648"/>
    <w:rsid w:val="000E5DB7"/>
    <w:rsid w:val="000E62BB"/>
    <w:rsid w:val="000E740C"/>
    <w:rsid w:val="000F1BA4"/>
    <w:rsid w:val="000F31D2"/>
    <w:rsid w:val="000F39E0"/>
    <w:rsid w:val="000F3F9D"/>
    <w:rsid w:val="000F4F4A"/>
    <w:rsid w:val="000F668E"/>
    <w:rsid w:val="000F714C"/>
    <w:rsid w:val="00101E23"/>
    <w:rsid w:val="00103349"/>
    <w:rsid w:val="00104CE8"/>
    <w:rsid w:val="00105555"/>
    <w:rsid w:val="00105E79"/>
    <w:rsid w:val="001076C8"/>
    <w:rsid w:val="00110532"/>
    <w:rsid w:val="00110DB5"/>
    <w:rsid w:val="001110F9"/>
    <w:rsid w:val="001119C4"/>
    <w:rsid w:val="00115748"/>
    <w:rsid w:val="0012033B"/>
    <w:rsid w:val="00123238"/>
    <w:rsid w:val="00123DE8"/>
    <w:rsid w:val="001265AD"/>
    <w:rsid w:val="001267E0"/>
    <w:rsid w:val="00126F7B"/>
    <w:rsid w:val="00127095"/>
    <w:rsid w:val="00127252"/>
    <w:rsid w:val="00130B67"/>
    <w:rsid w:val="00130C9F"/>
    <w:rsid w:val="00134261"/>
    <w:rsid w:val="001373D2"/>
    <w:rsid w:val="001407F7"/>
    <w:rsid w:val="00140E7D"/>
    <w:rsid w:val="00142A1D"/>
    <w:rsid w:val="00143CA1"/>
    <w:rsid w:val="001459B6"/>
    <w:rsid w:val="00145A73"/>
    <w:rsid w:val="001466A0"/>
    <w:rsid w:val="00147298"/>
    <w:rsid w:val="00147A98"/>
    <w:rsid w:val="00150049"/>
    <w:rsid w:val="0015027A"/>
    <w:rsid w:val="001525B8"/>
    <w:rsid w:val="00152FC9"/>
    <w:rsid w:val="001535CD"/>
    <w:rsid w:val="00153E10"/>
    <w:rsid w:val="001540E8"/>
    <w:rsid w:val="001549E8"/>
    <w:rsid w:val="0015580C"/>
    <w:rsid w:val="00155CC6"/>
    <w:rsid w:val="00157515"/>
    <w:rsid w:val="001603C8"/>
    <w:rsid w:val="0016171E"/>
    <w:rsid w:val="00161C62"/>
    <w:rsid w:val="00162A91"/>
    <w:rsid w:val="00162D5E"/>
    <w:rsid w:val="00164593"/>
    <w:rsid w:val="00164950"/>
    <w:rsid w:val="00167554"/>
    <w:rsid w:val="00171870"/>
    <w:rsid w:val="0017190D"/>
    <w:rsid w:val="00172550"/>
    <w:rsid w:val="00172621"/>
    <w:rsid w:val="001729AB"/>
    <w:rsid w:val="00172F0F"/>
    <w:rsid w:val="0017323C"/>
    <w:rsid w:val="00173B50"/>
    <w:rsid w:val="0017735F"/>
    <w:rsid w:val="00177962"/>
    <w:rsid w:val="00180AAB"/>
    <w:rsid w:val="00180EB9"/>
    <w:rsid w:val="00181848"/>
    <w:rsid w:val="00181C5C"/>
    <w:rsid w:val="00181F97"/>
    <w:rsid w:val="0018475C"/>
    <w:rsid w:val="00186952"/>
    <w:rsid w:val="0018712B"/>
    <w:rsid w:val="001904F2"/>
    <w:rsid w:val="001911B8"/>
    <w:rsid w:val="0019156F"/>
    <w:rsid w:val="00191981"/>
    <w:rsid w:val="00191F81"/>
    <w:rsid w:val="00194FEE"/>
    <w:rsid w:val="00195E53"/>
    <w:rsid w:val="001968C9"/>
    <w:rsid w:val="0019762C"/>
    <w:rsid w:val="001A10F8"/>
    <w:rsid w:val="001A4327"/>
    <w:rsid w:val="001A4CD6"/>
    <w:rsid w:val="001A537F"/>
    <w:rsid w:val="001A636A"/>
    <w:rsid w:val="001A74CC"/>
    <w:rsid w:val="001A7762"/>
    <w:rsid w:val="001B0B55"/>
    <w:rsid w:val="001B1A27"/>
    <w:rsid w:val="001B38DD"/>
    <w:rsid w:val="001B409B"/>
    <w:rsid w:val="001B4D0B"/>
    <w:rsid w:val="001B54BA"/>
    <w:rsid w:val="001B5E2C"/>
    <w:rsid w:val="001B625D"/>
    <w:rsid w:val="001B75E0"/>
    <w:rsid w:val="001C2138"/>
    <w:rsid w:val="001C7387"/>
    <w:rsid w:val="001D0B2B"/>
    <w:rsid w:val="001D3B0D"/>
    <w:rsid w:val="001D425A"/>
    <w:rsid w:val="001D42E0"/>
    <w:rsid w:val="001D4667"/>
    <w:rsid w:val="001D4F92"/>
    <w:rsid w:val="001D61AE"/>
    <w:rsid w:val="001D6BDE"/>
    <w:rsid w:val="001D6EFE"/>
    <w:rsid w:val="001E04E4"/>
    <w:rsid w:val="001E14BF"/>
    <w:rsid w:val="001E191A"/>
    <w:rsid w:val="001E25BE"/>
    <w:rsid w:val="001E2B46"/>
    <w:rsid w:val="001E44B9"/>
    <w:rsid w:val="001E497B"/>
    <w:rsid w:val="001E5D0A"/>
    <w:rsid w:val="001E76EA"/>
    <w:rsid w:val="001E76F1"/>
    <w:rsid w:val="001E796E"/>
    <w:rsid w:val="001E7B48"/>
    <w:rsid w:val="001F2E0C"/>
    <w:rsid w:val="001F37A0"/>
    <w:rsid w:val="001F3ECB"/>
    <w:rsid w:val="001F617F"/>
    <w:rsid w:val="001F6D85"/>
    <w:rsid w:val="001F6E9A"/>
    <w:rsid w:val="001F7547"/>
    <w:rsid w:val="001F7B58"/>
    <w:rsid w:val="002008CD"/>
    <w:rsid w:val="00201C44"/>
    <w:rsid w:val="002027E6"/>
    <w:rsid w:val="0020303D"/>
    <w:rsid w:val="00204D28"/>
    <w:rsid w:val="00206252"/>
    <w:rsid w:val="00207E98"/>
    <w:rsid w:val="002123E5"/>
    <w:rsid w:val="00213119"/>
    <w:rsid w:val="00216434"/>
    <w:rsid w:val="00216534"/>
    <w:rsid w:val="00216EFC"/>
    <w:rsid w:val="00217C99"/>
    <w:rsid w:val="00217CC2"/>
    <w:rsid w:val="00220399"/>
    <w:rsid w:val="0022077F"/>
    <w:rsid w:val="00221C70"/>
    <w:rsid w:val="00222502"/>
    <w:rsid w:val="00224CEC"/>
    <w:rsid w:val="00226649"/>
    <w:rsid w:val="00226B52"/>
    <w:rsid w:val="002322DD"/>
    <w:rsid w:val="00232775"/>
    <w:rsid w:val="00235968"/>
    <w:rsid w:val="00235B30"/>
    <w:rsid w:val="00236217"/>
    <w:rsid w:val="002374A5"/>
    <w:rsid w:val="00240293"/>
    <w:rsid w:val="002453AA"/>
    <w:rsid w:val="00245B40"/>
    <w:rsid w:val="002464CF"/>
    <w:rsid w:val="00246C21"/>
    <w:rsid w:val="00246F3A"/>
    <w:rsid w:val="00250950"/>
    <w:rsid w:val="0025182B"/>
    <w:rsid w:val="00251E5A"/>
    <w:rsid w:val="00252541"/>
    <w:rsid w:val="00253CB6"/>
    <w:rsid w:val="00253CCC"/>
    <w:rsid w:val="00254AA1"/>
    <w:rsid w:val="00255129"/>
    <w:rsid w:val="00255503"/>
    <w:rsid w:val="00255843"/>
    <w:rsid w:val="00255898"/>
    <w:rsid w:val="00256FBA"/>
    <w:rsid w:val="002576DA"/>
    <w:rsid w:val="00262F50"/>
    <w:rsid w:val="00265640"/>
    <w:rsid w:val="00266DD7"/>
    <w:rsid w:val="002708DF"/>
    <w:rsid w:val="00270E53"/>
    <w:rsid w:val="002719A5"/>
    <w:rsid w:val="00271B71"/>
    <w:rsid w:val="00276C39"/>
    <w:rsid w:val="00280F89"/>
    <w:rsid w:val="00285053"/>
    <w:rsid w:val="0029020B"/>
    <w:rsid w:val="00290A92"/>
    <w:rsid w:val="00290F1A"/>
    <w:rsid w:val="00292C0C"/>
    <w:rsid w:val="00293430"/>
    <w:rsid w:val="00293AD3"/>
    <w:rsid w:val="00294921"/>
    <w:rsid w:val="00297E98"/>
    <w:rsid w:val="002A02CF"/>
    <w:rsid w:val="002A064E"/>
    <w:rsid w:val="002A4004"/>
    <w:rsid w:val="002A4995"/>
    <w:rsid w:val="002A6718"/>
    <w:rsid w:val="002B1410"/>
    <w:rsid w:val="002B17F5"/>
    <w:rsid w:val="002B32DF"/>
    <w:rsid w:val="002B3C76"/>
    <w:rsid w:val="002B40F0"/>
    <w:rsid w:val="002B5CE7"/>
    <w:rsid w:val="002B6986"/>
    <w:rsid w:val="002B6E88"/>
    <w:rsid w:val="002C0F0E"/>
    <w:rsid w:val="002C2F4A"/>
    <w:rsid w:val="002C3178"/>
    <w:rsid w:val="002C3BFC"/>
    <w:rsid w:val="002C4851"/>
    <w:rsid w:val="002C543D"/>
    <w:rsid w:val="002C7513"/>
    <w:rsid w:val="002D0D8C"/>
    <w:rsid w:val="002D0F8E"/>
    <w:rsid w:val="002D2095"/>
    <w:rsid w:val="002D23B3"/>
    <w:rsid w:val="002D5428"/>
    <w:rsid w:val="002D5991"/>
    <w:rsid w:val="002D5B59"/>
    <w:rsid w:val="002E12E2"/>
    <w:rsid w:val="002E19A5"/>
    <w:rsid w:val="002E2323"/>
    <w:rsid w:val="002E2BF7"/>
    <w:rsid w:val="002E2CA6"/>
    <w:rsid w:val="002E398B"/>
    <w:rsid w:val="002E3A13"/>
    <w:rsid w:val="002E5130"/>
    <w:rsid w:val="002E546C"/>
    <w:rsid w:val="002E6C1D"/>
    <w:rsid w:val="002F00DF"/>
    <w:rsid w:val="002F02BD"/>
    <w:rsid w:val="002F1BB8"/>
    <w:rsid w:val="002F47B4"/>
    <w:rsid w:val="002F5154"/>
    <w:rsid w:val="002F6854"/>
    <w:rsid w:val="00302606"/>
    <w:rsid w:val="00304894"/>
    <w:rsid w:val="00305E67"/>
    <w:rsid w:val="00305F54"/>
    <w:rsid w:val="00307B76"/>
    <w:rsid w:val="003102D8"/>
    <w:rsid w:val="0031035C"/>
    <w:rsid w:val="0031043B"/>
    <w:rsid w:val="00311539"/>
    <w:rsid w:val="00311B05"/>
    <w:rsid w:val="00312932"/>
    <w:rsid w:val="00312965"/>
    <w:rsid w:val="00312BC0"/>
    <w:rsid w:val="0031302C"/>
    <w:rsid w:val="00316286"/>
    <w:rsid w:val="003169BA"/>
    <w:rsid w:val="00317B5F"/>
    <w:rsid w:val="003206C0"/>
    <w:rsid w:val="003206FB"/>
    <w:rsid w:val="003222D5"/>
    <w:rsid w:val="00322665"/>
    <w:rsid w:val="00322700"/>
    <w:rsid w:val="003237EE"/>
    <w:rsid w:val="0032493E"/>
    <w:rsid w:val="00324F28"/>
    <w:rsid w:val="0032551F"/>
    <w:rsid w:val="00325CA1"/>
    <w:rsid w:val="00325ED6"/>
    <w:rsid w:val="003304D1"/>
    <w:rsid w:val="00331EA7"/>
    <w:rsid w:val="003337DF"/>
    <w:rsid w:val="003342CC"/>
    <w:rsid w:val="00334D94"/>
    <w:rsid w:val="00335229"/>
    <w:rsid w:val="00337AD2"/>
    <w:rsid w:val="00344409"/>
    <w:rsid w:val="00345141"/>
    <w:rsid w:val="00345D39"/>
    <w:rsid w:val="00351805"/>
    <w:rsid w:val="00352748"/>
    <w:rsid w:val="00355EA1"/>
    <w:rsid w:val="00356F54"/>
    <w:rsid w:val="00357CC5"/>
    <w:rsid w:val="00362F5E"/>
    <w:rsid w:val="00364B22"/>
    <w:rsid w:val="00365246"/>
    <w:rsid w:val="003652B9"/>
    <w:rsid w:val="00365BA2"/>
    <w:rsid w:val="00366C57"/>
    <w:rsid w:val="00370D09"/>
    <w:rsid w:val="00370F63"/>
    <w:rsid w:val="0037134F"/>
    <w:rsid w:val="00371946"/>
    <w:rsid w:val="00371F93"/>
    <w:rsid w:val="00373B26"/>
    <w:rsid w:val="00382684"/>
    <w:rsid w:val="0038317A"/>
    <w:rsid w:val="00384916"/>
    <w:rsid w:val="00384A50"/>
    <w:rsid w:val="00384A89"/>
    <w:rsid w:val="003863FA"/>
    <w:rsid w:val="00391D8D"/>
    <w:rsid w:val="0039228A"/>
    <w:rsid w:val="0039303D"/>
    <w:rsid w:val="00393D3A"/>
    <w:rsid w:val="003959F9"/>
    <w:rsid w:val="00395B76"/>
    <w:rsid w:val="00396967"/>
    <w:rsid w:val="003A03D8"/>
    <w:rsid w:val="003A0E06"/>
    <w:rsid w:val="003A1C22"/>
    <w:rsid w:val="003A3912"/>
    <w:rsid w:val="003A3B68"/>
    <w:rsid w:val="003A449C"/>
    <w:rsid w:val="003A6EBF"/>
    <w:rsid w:val="003A7AB5"/>
    <w:rsid w:val="003B0D7D"/>
    <w:rsid w:val="003B0F4D"/>
    <w:rsid w:val="003B2207"/>
    <w:rsid w:val="003B221C"/>
    <w:rsid w:val="003B2324"/>
    <w:rsid w:val="003B26C3"/>
    <w:rsid w:val="003B42F6"/>
    <w:rsid w:val="003B4EED"/>
    <w:rsid w:val="003B593D"/>
    <w:rsid w:val="003B6AB9"/>
    <w:rsid w:val="003B6FF3"/>
    <w:rsid w:val="003B7303"/>
    <w:rsid w:val="003C0783"/>
    <w:rsid w:val="003C422F"/>
    <w:rsid w:val="003C575D"/>
    <w:rsid w:val="003C5E1B"/>
    <w:rsid w:val="003C7A12"/>
    <w:rsid w:val="003D1D45"/>
    <w:rsid w:val="003D2802"/>
    <w:rsid w:val="003D2DA7"/>
    <w:rsid w:val="003D3089"/>
    <w:rsid w:val="003D5131"/>
    <w:rsid w:val="003D6CBF"/>
    <w:rsid w:val="003D7A1F"/>
    <w:rsid w:val="003E330D"/>
    <w:rsid w:val="003E38B1"/>
    <w:rsid w:val="003E552F"/>
    <w:rsid w:val="003E679A"/>
    <w:rsid w:val="003F0CD2"/>
    <w:rsid w:val="003F20B3"/>
    <w:rsid w:val="003F265D"/>
    <w:rsid w:val="003F3532"/>
    <w:rsid w:val="003F44FB"/>
    <w:rsid w:val="003F4524"/>
    <w:rsid w:val="003F51B3"/>
    <w:rsid w:val="003F7E9D"/>
    <w:rsid w:val="00401770"/>
    <w:rsid w:val="00402B3B"/>
    <w:rsid w:val="00403223"/>
    <w:rsid w:val="0040505B"/>
    <w:rsid w:val="004059E9"/>
    <w:rsid w:val="00405F87"/>
    <w:rsid w:val="00407424"/>
    <w:rsid w:val="00407D41"/>
    <w:rsid w:val="00411BB6"/>
    <w:rsid w:val="004123F2"/>
    <w:rsid w:val="00416DAB"/>
    <w:rsid w:val="0041759B"/>
    <w:rsid w:val="00417A48"/>
    <w:rsid w:val="00417C0E"/>
    <w:rsid w:val="00420E02"/>
    <w:rsid w:val="004239C1"/>
    <w:rsid w:val="004245D1"/>
    <w:rsid w:val="00424E45"/>
    <w:rsid w:val="0042749A"/>
    <w:rsid w:val="00427890"/>
    <w:rsid w:val="00427AF3"/>
    <w:rsid w:val="0043093A"/>
    <w:rsid w:val="004311C7"/>
    <w:rsid w:val="004341F9"/>
    <w:rsid w:val="00434DF5"/>
    <w:rsid w:val="0043505D"/>
    <w:rsid w:val="00435AF0"/>
    <w:rsid w:val="00435C3C"/>
    <w:rsid w:val="00436AC6"/>
    <w:rsid w:val="00436F13"/>
    <w:rsid w:val="00437836"/>
    <w:rsid w:val="00441C20"/>
    <w:rsid w:val="004422BE"/>
    <w:rsid w:val="004431A2"/>
    <w:rsid w:val="004454F2"/>
    <w:rsid w:val="0044605F"/>
    <w:rsid w:val="004463C7"/>
    <w:rsid w:val="00446AE1"/>
    <w:rsid w:val="00447958"/>
    <w:rsid w:val="004479CD"/>
    <w:rsid w:val="00450B0F"/>
    <w:rsid w:val="00453DB4"/>
    <w:rsid w:val="00453EDD"/>
    <w:rsid w:val="00455779"/>
    <w:rsid w:val="00457957"/>
    <w:rsid w:val="00457FDD"/>
    <w:rsid w:val="004623DF"/>
    <w:rsid w:val="004629DF"/>
    <w:rsid w:val="00462CB4"/>
    <w:rsid w:val="00462DEF"/>
    <w:rsid w:val="004633FB"/>
    <w:rsid w:val="004638F6"/>
    <w:rsid w:val="00464223"/>
    <w:rsid w:val="004650F7"/>
    <w:rsid w:val="004674FA"/>
    <w:rsid w:val="0047155E"/>
    <w:rsid w:val="00471684"/>
    <w:rsid w:val="00471835"/>
    <w:rsid w:val="0047248C"/>
    <w:rsid w:val="00472B42"/>
    <w:rsid w:val="004775CD"/>
    <w:rsid w:val="00487637"/>
    <w:rsid w:val="00490138"/>
    <w:rsid w:val="00490F0A"/>
    <w:rsid w:val="00491705"/>
    <w:rsid w:val="00493CBD"/>
    <w:rsid w:val="00493E8F"/>
    <w:rsid w:val="00494D6E"/>
    <w:rsid w:val="00496FEB"/>
    <w:rsid w:val="004A2B38"/>
    <w:rsid w:val="004A61DD"/>
    <w:rsid w:val="004A66EB"/>
    <w:rsid w:val="004A6FF0"/>
    <w:rsid w:val="004A750E"/>
    <w:rsid w:val="004B0716"/>
    <w:rsid w:val="004B0B28"/>
    <w:rsid w:val="004B4783"/>
    <w:rsid w:val="004B479D"/>
    <w:rsid w:val="004B4F7C"/>
    <w:rsid w:val="004B5C39"/>
    <w:rsid w:val="004B5F36"/>
    <w:rsid w:val="004B65BC"/>
    <w:rsid w:val="004B6849"/>
    <w:rsid w:val="004B75D8"/>
    <w:rsid w:val="004C0BE3"/>
    <w:rsid w:val="004C24DE"/>
    <w:rsid w:val="004C38AB"/>
    <w:rsid w:val="004C4D0E"/>
    <w:rsid w:val="004C5F78"/>
    <w:rsid w:val="004C701D"/>
    <w:rsid w:val="004D001B"/>
    <w:rsid w:val="004D096D"/>
    <w:rsid w:val="004D10F1"/>
    <w:rsid w:val="004D1243"/>
    <w:rsid w:val="004D1C07"/>
    <w:rsid w:val="004D208E"/>
    <w:rsid w:val="004D23D5"/>
    <w:rsid w:val="004D29EB"/>
    <w:rsid w:val="004D2AAE"/>
    <w:rsid w:val="004D2F25"/>
    <w:rsid w:val="004D439C"/>
    <w:rsid w:val="004D5E8A"/>
    <w:rsid w:val="004D7643"/>
    <w:rsid w:val="004E0AFE"/>
    <w:rsid w:val="004E0EC5"/>
    <w:rsid w:val="004E1248"/>
    <w:rsid w:val="004E1C5B"/>
    <w:rsid w:val="004E2D5D"/>
    <w:rsid w:val="004E4910"/>
    <w:rsid w:val="004E6511"/>
    <w:rsid w:val="004E6C1E"/>
    <w:rsid w:val="004F1A23"/>
    <w:rsid w:val="004F62EB"/>
    <w:rsid w:val="004F6C01"/>
    <w:rsid w:val="004F6C83"/>
    <w:rsid w:val="00500D9D"/>
    <w:rsid w:val="005011CA"/>
    <w:rsid w:val="00503445"/>
    <w:rsid w:val="00504B36"/>
    <w:rsid w:val="005059E2"/>
    <w:rsid w:val="00506B31"/>
    <w:rsid w:val="0051005A"/>
    <w:rsid w:val="00511D5B"/>
    <w:rsid w:val="00512C02"/>
    <w:rsid w:val="00513E58"/>
    <w:rsid w:val="00514D23"/>
    <w:rsid w:val="00521708"/>
    <w:rsid w:val="005237BA"/>
    <w:rsid w:val="0052694E"/>
    <w:rsid w:val="00526F62"/>
    <w:rsid w:val="00527BA2"/>
    <w:rsid w:val="005307EB"/>
    <w:rsid w:val="00530C6C"/>
    <w:rsid w:val="00530F30"/>
    <w:rsid w:val="0053210E"/>
    <w:rsid w:val="005321B5"/>
    <w:rsid w:val="005329C6"/>
    <w:rsid w:val="0053302F"/>
    <w:rsid w:val="00535B6D"/>
    <w:rsid w:val="0053618C"/>
    <w:rsid w:val="00537882"/>
    <w:rsid w:val="005406B3"/>
    <w:rsid w:val="00540A3F"/>
    <w:rsid w:val="00540B01"/>
    <w:rsid w:val="00541DBF"/>
    <w:rsid w:val="0054278D"/>
    <w:rsid w:val="00542961"/>
    <w:rsid w:val="00542DF2"/>
    <w:rsid w:val="00544417"/>
    <w:rsid w:val="005447CA"/>
    <w:rsid w:val="00544E2E"/>
    <w:rsid w:val="00545C11"/>
    <w:rsid w:val="00546814"/>
    <w:rsid w:val="005471AC"/>
    <w:rsid w:val="00551425"/>
    <w:rsid w:val="0055249F"/>
    <w:rsid w:val="00552873"/>
    <w:rsid w:val="0055391D"/>
    <w:rsid w:val="00557D4A"/>
    <w:rsid w:val="00560423"/>
    <w:rsid w:val="0056104D"/>
    <w:rsid w:val="00561AAD"/>
    <w:rsid w:val="00563791"/>
    <w:rsid w:val="00563F86"/>
    <w:rsid w:val="0056477A"/>
    <w:rsid w:val="00564D73"/>
    <w:rsid w:val="005655AC"/>
    <w:rsid w:val="005665D2"/>
    <w:rsid w:val="00570E5D"/>
    <w:rsid w:val="005718E1"/>
    <w:rsid w:val="005724E2"/>
    <w:rsid w:val="00572BDB"/>
    <w:rsid w:val="00574B86"/>
    <w:rsid w:val="00575564"/>
    <w:rsid w:val="005774BC"/>
    <w:rsid w:val="0057762A"/>
    <w:rsid w:val="0058113D"/>
    <w:rsid w:val="00581B1B"/>
    <w:rsid w:val="00582169"/>
    <w:rsid w:val="00583A17"/>
    <w:rsid w:val="00585CB2"/>
    <w:rsid w:val="00590625"/>
    <w:rsid w:val="00590D54"/>
    <w:rsid w:val="0059178A"/>
    <w:rsid w:val="00593479"/>
    <w:rsid w:val="0059394C"/>
    <w:rsid w:val="00593A10"/>
    <w:rsid w:val="00593A5A"/>
    <w:rsid w:val="005964F0"/>
    <w:rsid w:val="00596E22"/>
    <w:rsid w:val="005A004D"/>
    <w:rsid w:val="005A5071"/>
    <w:rsid w:val="005A568B"/>
    <w:rsid w:val="005A5C2B"/>
    <w:rsid w:val="005A65F5"/>
    <w:rsid w:val="005A7CAD"/>
    <w:rsid w:val="005B4266"/>
    <w:rsid w:val="005B5191"/>
    <w:rsid w:val="005B5DA2"/>
    <w:rsid w:val="005C0A7A"/>
    <w:rsid w:val="005C1BE1"/>
    <w:rsid w:val="005C2206"/>
    <w:rsid w:val="005C2BD3"/>
    <w:rsid w:val="005C34CC"/>
    <w:rsid w:val="005C371D"/>
    <w:rsid w:val="005C5371"/>
    <w:rsid w:val="005C5A6E"/>
    <w:rsid w:val="005C681D"/>
    <w:rsid w:val="005C6E24"/>
    <w:rsid w:val="005C6FEB"/>
    <w:rsid w:val="005C733F"/>
    <w:rsid w:val="005C7765"/>
    <w:rsid w:val="005C7F77"/>
    <w:rsid w:val="005D2378"/>
    <w:rsid w:val="005D2B75"/>
    <w:rsid w:val="005D3A63"/>
    <w:rsid w:val="005D5E10"/>
    <w:rsid w:val="005D73E3"/>
    <w:rsid w:val="005D7BD5"/>
    <w:rsid w:val="005E326F"/>
    <w:rsid w:val="005E79B1"/>
    <w:rsid w:val="005E7B63"/>
    <w:rsid w:val="005F209D"/>
    <w:rsid w:val="005F2AE8"/>
    <w:rsid w:val="005F2F73"/>
    <w:rsid w:val="005F5A10"/>
    <w:rsid w:val="005F6CFA"/>
    <w:rsid w:val="006034C4"/>
    <w:rsid w:val="006044EB"/>
    <w:rsid w:val="00605AC1"/>
    <w:rsid w:val="00607E6B"/>
    <w:rsid w:val="0061187B"/>
    <w:rsid w:val="006140DE"/>
    <w:rsid w:val="00620735"/>
    <w:rsid w:val="00621596"/>
    <w:rsid w:val="0062184D"/>
    <w:rsid w:val="00621D3F"/>
    <w:rsid w:val="00622A6E"/>
    <w:rsid w:val="00623731"/>
    <w:rsid w:val="00623A64"/>
    <w:rsid w:val="006251F7"/>
    <w:rsid w:val="00627709"/>
    <w:rsid w:val="00631377"/>
    <w:rsid w:val="0063190A"/>
    <w:rsid w:val="00634ECB"/>
    <w:rsid w:val="00637114"/>
    <w:rsid w:val="006372B0"/>
    <w:rsid w:val="006373B3"/>
    <w:rsid w:val="00637D12"/>
    <w:rsid w:val="00640D03"/>
    <w:rsid w:val="00646F1A"/>
    <w:rsid w:val="006476BA"/>
    <w:rsid w:val="00651E47"/>
    <w:rsid w:val="00653FA3"/>
    <w:rsid w:val="0065672D"/>
    <w:rsid w:val="0066100F"/>
    <w:rsid w:val="006612F6"/>
    <w:rsid w:val="00662BF2"/>
    <w:rsid w:val="00663B75"/>
    <w:rsid w:val="00671D2A"/>
    <w:rsid w:val="006739B7"/>
    <w:rsid w:val="006770A6"/>
    <w:rsid w:val="0068014A"/>
    <w:rsid w:val="00680BEA"/>
    <w:rsid w:val="00683024"/>
    <w:rsid w:val="00683189"/>
    <w:rsid w:val="00684182"/>
    <w:rsid w:val="006845E6"/>
    <w:rsid w:val="00687878"/>
    <w:rsid w:val="00690D25"/>
    <w:rsid w:val="00690F7D"/>
    <w:rsid w:val="00691884"/>
    <w:rsid w:val="00692B7D"/>
    <w:rsid w:val="00696AA3"/>
    <w:rsid w:val="00696BC3"/>
    <w:rsid w:val="006A215A"/>
    <w:rsid w:val="006A3032"/>
    <w:rsid w:val="006A44D7"/>
    <w:rsid w:val="006A5F05"/>
    <w:rsid w:val="006A6828"/>
    <w:rsid w:val="006B123C"/>
    <w:rsid w:val="006B2A3B"/>
    <w:rsid w:val="006B3A12"/>
    <w:rsid w:val="006B3A26"/>
    <w:rsid w:val="006B405A"/>
    <w:rsid w:val="006B5887"/>
    <w:rsid w:val="006B5E1C"/>
    <w:rsid w:val="006B634B"/>
    <w:rsid w:val="006B6ACE"/>
    <w:rsid w:val="006B78C4"/>
    <w:rsid w:val="006C00A1"/>
    <w:rsid w:val="006C18F9"/>
    <w:rsid w:val="006C2511"/>
    <w:rsid w:val="006C446B"/>
    <w:rsid w:val="006C4E70"/>
    <w:rsid w:val="006C6AB3"/>
    <w:rsid w:val="006D15AA"/>
    <w:rsid w:val="006D1ABE"/>
    <w:rsid w:val="006D1DF9"/>
    <w:rsid w:val="006D76BE"/>
    <w:rsid w:val="006D7F7C"/>
    <w:rsid w:val="006E00C6"/>
    <w:rsid w:val="006E3B92"/>
    <w:rsid w:val="006E3F09"/>
    <w:rsid w:val="006E4EFB"/>
    <w:rsid w:val="006E54E3"/>
    <w:rsid w:val="006E580C"/>
    <w:rsid w:val="006E7E85"/>
    <w:rsid w:val="006F0497"/>
    <w:rsid w:val="006F051E"/>
    <w:rsid w:val="006F0D9B"/>
    <w:rsid w:val="006F0EBD"/>
    <w:rsid w:val="006F2ABD"/>
    <w:rsid w:val="006F2C20"/>
    <w:rsid w:val="006F463B"/>
    <w:rsid w:val="006F4797"/>
    <w:rsid w:val="006F4BAC"/>
    <w:rsid w:val="006F5A92"/>
    <w:rsid w:val="006F6604"/>
    <w:rsid w:val="006F7015"/>
    <w:rsid w:val="0070302E"/>
    <w:rsid w:val="00705EF0"/>
    <w:rsid w:val="00707B69"/>
    <w:rsid w:val="00710C74"/>
    <w:rsid w:val="00712656"/>
    <w:rsid w:val="00712954"/>
    <w:rsid w:val="007134F4"/>
    <w:rsid w:val="0071419A"/>
    <w:rsid w:val="00714F14"/>
    <w:rsid w:val="0071788B"/>
    <w:rsid w:val="00717B15"/>
    <w:rsid w:val="00717ED8"/>
    <w:rsid w:val="007209C0"/>
    <w:rsid w:val="0072100F"/>
    <w:rsid w:val="00721214"/>
    <w:rsid w:val="00723CEC"/>
    <w:rsid w:val="0072493C"/>
    <w:rsid w:val="00726EC8"/>
    <w:rsid w:val="00726FC3"/>
    <w:rsid w:val="00730468"/>
    <w:rsid w:val="0073211A"/>
    <w:rsid w:val="00733499"/>
    <w:rsid w:val="007342E4"/>
    <w:rsid w:val="007368C0"/>
    <w:rsid w:val="00742BC2"/>
    <w:rsid w:val="00744064"/>
    <w:rsid w:val="007457FF"/>
    <w:rsid w:val="00750A42"/>
    <w:rsid w:val="00750C7F"/>
    <w:rsid w:val="00751CBD"/>
    <w:rsid w:val="00756AEE"/>
    <w:rsid w:val="00757B76"/>
    <w:rsid w:val="007602B1"/>
    <w:rsid w:val="007609CB"/>
    <w:rsid w:val="00762169"/>
    <w:rsid w:val="00762962"/>
    <w:rsid w:val="0076364A"/>
    <w:rsid w:val="007643B9"/>
    <w:rsid w:val="00766E7B"/>
    <w:rsid w:val="00767AE1"/>
    <w:rsid w:val="00770C52"/>
    <w:rsid w:val="00770FD8"/>
    <w:rsid w:val="0077487F"/>
    <w:rsid w:val="007751E3"/>
    <w:rsid w:val="00775279"/>
    <w:rsid w:val="00776861"/>
    <w:rsid w:val="00776B3D"/>
    <w:rsid w:val="00777C05"/>
    <w:rsid w:val="00781001"/>
    <w:rsid w:val="00781797"/>
    <w:rsid w:val="007819F3"/>
    <w:rsid w:val="00781D5C"/>
    <w:rsid w:val="00782861"/>
    <w:rsid w:val="0078366F"/>
    <w:rsid w:val="00783A44"/>
    <w:rsid w:val="007840AB"/>
    <w:rsid w:val="0078466A"/>
    <w:rsid w:val="00785702"/>
    <w:rsid w:val="0078635A"/>
    <w:rsid w:val="0079040C"/>
    <w:rsid w:val="00790A04"/>
    <w:rsid w:val="00790A33"/>
    <w:rsid w:val="0079183B"/>
    <w:rsid w:val="007928DB"/>
    <w:rsid w:val="007937C4"/>
    <w:rsid w:val="00793B92"/>
    <w:rsid w:val="00793D86"/>
    <w:rsid w:val="0079536F"/>
    <w:rsid w:val="00795575"/>
    <w:rsid w:val="00795760"/>
    <w:rsid w:val="00795C44"/>
    <w:rsid w:val="00796A78"/>
    <w:rsid w:val="00796B8F"/>
    <w:rsid w:val="00796BAC"/>
    <w:rsid w:val="007977D6"/>
    <w:rsid w:val="00797AE0"/>
    <w:rsid w:val="00797FFD"/>
    <w:rsid w:val="007A0C54"/>
    <w:rsid w:val="007A149E"/>
    <w:rsid w:val="007A2F1A"/>
    <w:rsid w:val="007A3732"/>
    <w:rsid w:val="007A4D91"/>
    <w:rsid w:val="007A53F9"/>
    <w:rsid w:val="007A5582"/>
    <w:rsid w:val="007A565B"/>
    <w:rsid w:val="007A6CD5"/>
    <w:rsid w:val="007A6E34"/>
    <w:rsid w:val="007A7E22"/>
    <w:rsid w:val="007A7FAD"/>
    <w:rsid w:val="007B0689"/>
    <w:rsid w:val="007B098A"/>
    <w:rsid w:val="007B0D9C"/>
    <w:rsid w:val="007B1645"/>
    <w:rsid w:val="007B1D95"/>
    <w:rsid w:val="007B2213"/>
    <w:rsid w:val="007B31AC"/>
    <w:rsid w:val="007B39B5"/>
    <w:rsid w:val="007B507A"/>
    <w:rsid w:val="007B53C3"/>
    <w:rsid w:val="007B5F33"/>
    <w:rsid w:val="007B68F1"/>
    <w:rsid w:val="007B6F82"/>
    <w:rsid w:val="007B75CD"/>
    <w:rsid w:val="007C1275"/>
    <w:rsid w:val="007C5C3D"/>
    <w:rsid w:val="007C699F"/>
    <w:rsid w:val="007D3054"/>
    <w:rsid w:val="007D386A"/>
    <w:rsid w:val="007D6815"/>
    <w:rsid w:val="007E01E7"/>
    <w:rsid w:val="007E0378"/>
    <w:rsid w:val="007E1559"/>
    <w:rsid w:val="007E2935"/>
    <w:rsid w:val="007E2CFF"/>
    <w:rsid w:val="007E2D18"/>
    <w:rsid w:val="007E4670"/>
    <w:rsid w:val="007E4B08"/>
    <w:rsid w:val="007E50FD"/>
    <w:rsid w:val="007E5F6B"/>
    <w:rsid w:val="007E79D6"/>
    <w:rsid w:val="007F1DF5"/>
    <w:rsid w:val="007F43FE"/>
    <w:rsid w:val="007F4A1F"/>
    <w:rsid w:val="007F4BA1"/>
    <w:rsid w:val="007F4DA1"/>
    <w:rsid w:val="007F507D"/>
    <w:rsid w:val="007F5D14"/>
    <w:rsid w:val="007F6861"/>
    <w:rsid w:val="007F7438"/>
    <w:rsid w:val="007F746D"/>
    <w:rsid w:val="00800FAE"/>
    <w:rsid w:val="00801B2C"/>
    <w:rsid w:val="008033B1"/>
    <w:rsid w:val="00803B4B"/>
    <w:rsid w:val="00803B8D"/>
    <w:rsid w:val="008057EC"/>
    <w:rsid w:val="00806E04"/>
    <w:rsid w:val="00812339"/>
    <w:rsid w:val="008140FC"/>
    <w:rsid w:val="00816A4A"/>
    <w:rsid w:val="00817290"/>
    <w:rsid w:val="00821174"/>
    <w:rsid w:val="00822A73"/>
    <w:rsid w:val="0083199C"/>
    <w:rsid w:val="00832C58"/>
    <w:rsid w:val="00835E8C"/>
    <w:rsid w:val="008366E0"/>
    <w:rsid w:val="00836762"/>
    <w:rsid w:val="008411C4"/>
    <w:rsid w:val="00846E2C"/>
    <w:rsid w:val="00846F55"/>
    <w:rsid w:val="00847745"/>
    <w:rsid w:val="0085013F"/>
    <w:rsid w:val="00851272"/>
    <w:rsid w:val="00852992"/>
    <w:rsid w:val="00853048"/>
    <w:rsid w:val="0085354A"/>
    <w:rsid w:val="00853915"/>
    <w:rsid w:val="008544BC"/>
    <w:rsid w:val="00854B3E"/>
    <w:rsid w:val="0085509B"/>
    <w:rsid w:val="00855660"/>
    <w:rsid w:val="00855708"/>
    <w:rsid w:val="0085572E"/>
    <w:rsid w:val="008568B4"/>
    <w:rsid w:val="00856925"/>
    <w:rsid w:val="00856CCA"/>
    <w:rsid w:val="00857E58"/>
    <w:rsid w:val="00860280"/>
    <w:rsid w:val="008609E3"/>
    <w:rsid w:val="00860B2C"/>
    <w:rsid w:val="00862A92"/>
    <w:rsid w:val="00863132"/>
    <w:rsid w:val="008631BE"/>
    <w:rsid w:val="008637A1"/>
    <w:rsid w:val="008641C4"/>
    <w:rsid w:val="00864783"/>
    <w:rsid w:val="0086478C"/>
    <w:rsid w:val="00866DE2"/>
    <w:rsid w:val="00866ECF"/>
    <w:rsid w:val="00873486"/>
    <w:rsid w:val="00873591"/>
    <w:rsid w:val="0087387E"/>
    <w:rsid w:val="00874E21"/>
    <w:rsid w:val="00876C4C"/>
    <w:rsid w:val="008852E2"/>
    <w:rsid w:val="00886336"/>
    <w:rsid w:val="00887456"/>
    <w:rsid w:val="00890356"/>
    <w:rsid w:val="00891682"/>
    <w:rsid w:val="00891C72"/>
    <w:rsid w:val="00892919"/>
    <w:rsid w:val="00892B0B"/>
    <w:rsid w:val="00894E22"/>
    <w:rsid w:val="00894F9B"/>
    <w:rsid w:val="0089521F"/>
    <w:rsid w:val="00895E46"/>
    <w:rsid w:val="008961FD"/>
    <w:rsid w:val="00896D23"/>
    <w:rsid w:val="008970CA"/>
    <w:rsid w:val="0089743E"/>
    <w:rsid w:val="00897F84"/>
    <w:rsid w:val="008A135C"/>
    <w:rsid w:val="008A14C0"/>
    <w:rsid w:val="008A577A"/>
    <w:rsid w:val="008A6B7A"/>
    <w:rsid w:val="008A6B88"/>
    <w:rsid w:val="008B0798"/>
    <w:rsid w:val="008B0878"/>
    <w:rsid w:val="008B0CB8"/>
    <w:rsid w:val="008B196F"/>
    <w:rsid w:val="008B238C"/>
    <w:rsid w:val="008C1F40"/>
    <w:rsid w:val="008C3018"/>
    <w:rsid w:val="008C7370"/>
    <w:rsid w:val="008C740F"/>
    <w:rsid w:val="008D0814"/>
    <w:rsid w:val="008D31D9"/>
    <w:rsid w:val="008D3775"/>
    <w:rsid w:val="008D38BE"/>
    <w:rsid w:val="008D49EC"/>
    <w:rsid w:val="008D4BA9"/>
    <w:rsid w:val="008D6875"/>
    <w:rsid w:val="008D69B8"/>
    <w:rsid w:val="008E2CA9"/>
    <w:rsid w:val="008E304A"/>
    <w:rsid w:val="008E45B5"/>
    <w:rsid w:val="008E6878"/>
    <w:rsid w:val="008E6FEA"/>
    <w:rsid w:val="008E75BC"/>
    <w:rsid w:val="008F0286"/>
    <w:rsid w:val="008F268F"/>
    <w:rsid w:val="008F27B2"/>
    <w:rsid w:val="008F2F63"/>
    <w:rsid w:val="008F486C"/>
    <w:rsid w:val="008F5B39"/>
    <w:rsid w:val="008F6B35"/>
    <w:rsid w:val="00901BE5"/>
    <w:rsid w:val="0090236B"/>
    <w:rsid w:val="009026F9"/>
    <w:rsid w:val="00904618"/>
    <w:rsid w:val="00904AAA"/>
    <w:rsid w:val="00906243"/>
    <w:rsid w:val="00906FD2"/>
    <w:rsid w:val="009072D2"/>
    <w:rsid w:val="009078C1"/>
    <w:rsid w:val="009079EC"/>
    <w:rsid w:val="00910EE5"/>
    <w:rsid w:val="009114C7"/>
    <w:rsid w:val="009119EF"/>
    <w:rsid w:val="00912160"/>
    <w:rsid w:val="00912611"/>
    <w:rsid w:val="0091268D"/>
    <w:rsid w:val="00915A2A"/>
    <w:rsid w:val="00915A49"/>
    <w:rsid w:val="009163B3"/>
    <w:rsid w:val="009167E4"/>
    <w:rsid w:val="00917128"/>
    <w:rsid w:val="00917C8D"/>
    <w:rsid w:val="00917D37"/>
    <w:rsid w:val="00917ED7"/>
    <w:rsid w:val="0092082D"/>
    <w:rsid w:val="0092394A"/>
    <w:rsid w:val="009269DA"/>
    <w:rsid w:val="009271DC"/>
    <w:rsid w:val="00931CA9"/>
    <w:rsid w:val="009328AF"/>
    <w:rsid w:val="00933116"/>
    <w:rsid w:val="00934C92"/>
    <w:rsid w:val="00934E13"/>
    <w:rsid w:val="0093515D"/>
    <w:rsid w:val="0093674D"/>
    <w:rsid w:val="00937C63"/>
    <w:rsid w:val="009437DD"/>
    <w:rsid w:val="00944546"/>
    <w:rsid w:val="0094530B"/>
    <w:rsid w:val="009457D3"/>
    <w:rsid w:val="009468F8"/>
    <w:rsid w:val="009528FE"/>
    <w:rsid w:val="00955004"/>
    <w:rsid w:val="009561D3"/>
    <w:rsid w:val="00956C67"/>
    <w:rsid w:val="00956D01"/>
    <w:rsid w:val="00960AAA"/>
    <w:rsid w:val="00961062"/>
    <w:rsid w:val="00961613"/>
    <w:rsid w:val="0096169F"/>
    <w:rsid w:val="00966C7F"/>
    <w:rsid w:val="00966CB1"/>
    <w:rsid w:val="00966E0C"/>
    <w:rsid w:val="00967994"/>
    <w:rsid w:val="00967E86"/>
    <w:rsid w:val="00971776"/>
    <w:rsid w:val="0097287E"/>
    <w:rsid w:val="009777E3"/>
    <w:rsid w:val="00981A5D"/>
    <w:rsid w:val="00984837"/>
    <w:rsid w:val="00984962"/>
    <w:rsid w:val="00985CF3"/>
    <w:rsid w:val="00987182"/>
    <w:rsid w:val="00987C17"/>
    <w:rsid w:val="00987E86"/>
    <w:rsid w:val="00993DE0"/>
    <w:rsid w:val="009948E3"/>
    <w:rsid w:val="009966D0"/>
    <w:rsid w:val="009968DF"/>
    <w:rsid w:val="00997726"/>
    <w:rsid w:val="00997A9A"/>
    <w:rsid w:val="00997AC2"/>
    <w:rsid w:val="009A0B47"/>
    <w:rsid w:val="009A68B9"/>
    <w:rsid w:val="009A73AD"/>
    <w:rsid w:val="009B0A0E"/>
    <w:rsid w:val="009B197F"/>
    <w:rsid w:val="009B1A49"/>
    <w:rsid w:val="009B6063"/>
    <w:rsid w:val="009B633B"/>
    <w:rsid w:val="009B7191"/>
    <w:rsid w:val="009B788E"/>
    <w:rsid w:val="009C0BD5"/>
    <w:rsid w:val="009C2350"/>
    <w:rsid w:val="009C2AE3"/>
    <w:rsid w:val="009C354F"/>
    <w:rsid w:val="009C5DED"/>
    <w:rsid w:val="009C630E"/>
    <w:rsid w:val="009C6598"/>
    <w:rsid w:val="009C65A3"/>
    <w:rsid w:val="009C69A0"/>
    <w:rsid w:val="009D3079"/>
    <w:rsid w:val="009D331B"/>
    <w:rsid w:val="009D347C"/>
    <w:rsid w:val="009D538B"/>
    <w:rsid w:val="009D70F1"/>
    <w:rsid w:val="009E1CF2"/>
    <w:rsid w:val="009E23F9"/>
    <w:rsid w:val="009E26E5"/>
    <w:rsid w:val="009E3037"/>
    <w:rsid w:val="009E3280"/>
    <w:rsid w:val="009E4317"/>
    <w:rsid w:val="009E7F6B"/>
    <w:rsid w:val="009E7FBD"/>
    <w:rsid w:val="009F1710"/>
    <w:rsid w:val="009F286D"/>
    <w:rsid w:val="009F5388"/>
    <w:rsid w:val="009F66EC"/>
    <w:rsid w:val="009F6C97"/>
    <w:rsid w:val="009F72C7"/>
    <w:rsid w:val="009F7525"/>
    <w:rsid w:val="00A017E9"/>
    <w:rsid w:val="00A01CBC"/>
    <w:rsid w:val="00A02FEE"/>
    <w:rsid w:val="00A06997"/>
    <w:rsid w:val="00A116C5"/>
    <w:rsid w:val="00A128E4"/>
    <w:rsid w:val="00A134EC"/>
    <w:rsid w:val="00A13D49"/>
    <w:rsid w:val="00A13F01"/>
    <w:rsid w:val="00A1446C"/>
    <w:rsid w:val="00A14980"/>
    <w:rsid w:val="00A17351"/>
    <w:rsid w:val="00A174BD"/>
    <w:rsid w:val="00A17B70"/>
    <w:rsid w:val="00A17CC0"/>
    <w:rsid w:val="00A20D01"/>
    <w:rsid w:val="00A21406"/>
    <w:rsid w:val="00A21576"/>
    <w:rsid w:val="00A216F9"/>
    <w:rsid w:val="00A24419"/>
    <w:rsid w:val="00A25AFE"/>
    <w:rsid w:val="00A26976"/>
    <w:rsid w:val="00A30C2C"/>
    <w:rsid w:val="00A31B3B"/>
    <w:rsid w:val="00A32672"/>
    <w:rsid w:val="00A32D39"/>
    <w:rsid w:val="00A3426A"/>
    <w:rsid w:val="00A347DC"/>
    <w:rsid w:val="00A34B72"/>
    <w:rsid w:val="00A35275"/>
    <w:rsid w:val="00A36079"/>
    <w:rsid w:val="00A37E31"/>
    <w:rsid w:val="00A40ABA"/>
    <w:rsid w:val="00A42186"/>
    <w:rsid w:val="00A4224E"/>
    <w:rsid w:val="00A423F1"/>
    <w:rsid w:val="00A44B72"/>
    <w:rsid w:val="00A450AE"/>
    <w:rsid w:val="00A47302"/>
    <w:rsid w:val="00A51F9C"/>
    <w:rsid w:val="00A53CF0"/>
    <w:rsid w:val="00A548BE"/>
    <w:rsid w:val="00A54AC9"/>
    <w:rsid w:val="00A57D93"/>
    <w:rsid w:val="00A6007A"/>
    <w:rsid w:val="00A62EF5"/>
    <w:rsid w:val="00A649DF"/>
    <w:rsid w:val="00A653E4"/>
    <w:rsid w:val="00A65FDB"/>
    <w:rsid w:val="00A71352"/>
    <w:rsid w:val="00A7340A"/>
    <w:rsid w:val="00A7433E"/>
    <w:rsid w:val="00A74EB1"/>
    <w:rsid w:val="00A75BA5"/>
    <w:rsid w:val="00A775E5"/>
    <w:rsid w:val="00A77C16"/>
    <w:rsid w:val="00A83458"/>
    <w:rsid w:val="00A835EE"/>
    <w:rsid w:val="00A85171"/>
    <w:rsid w:val="00A85340"/>
    <w:rsid w:val="00A85455"/>
    <w:rsid w:val="00A87080"/>
    <w:rsid w:val="00A870AB"/>
    <w:rsid w:val="00A91303"/>
    <w:rsid w:val="00A94404"/>
    <w:rsid w:val="00A94C8A"/>
    <w:rsid w:val="00A95DF7"/>
    <w:rsid w:val="00A96460"/>
    <w:rsid w:val="00AA2418"/>
    <w:rsid w:val="00AA485A"/>
    <w:rsid w:val="00AA49A2"/>
    <w:rsid w:val="00AA4CBF"/>
    <w:rsid w:val="00AA4F9D"/>
    <w:rsid w:val="00AB0EF0"/>
    <w:rsid w:val="00AB25D1"/>
    <w:rsid w:val="00AB35C5"/>
    <w:rsid w:val="00AB3998"/>
    <w:rsid w:val="00AB7AFF"/>
    <w:rsid w:val="00AC0046"/>
    <w:rsid w:val="00AC393D"/>
    <w:rsid w:val="00AC3F71"/>
    <w:rsid w:val="00AC6BE2"/>
    <w:rsid w:val="00AC6F32"/>
    <w:rsid w:val="00AC7CA3"/>
    <w:rsid w:val="00AD122F"/>
    <w:rsid w:val="00AD51B0"/>
    <w:rsid w:val="00AD53E4"/>
    <w:rsid w:val="00AE042C"/>
    <w:rsid w:val="00AE224D"/>
    <w:rsid w:val="00AE29F4"/>
    <w:rsid w:val="00AE4BD4"/>
    <w:rsid w:val="00AE5AC0"/>
    <w:rsid w:val="00AE6605"/>
    <w:rsid w:val="00AF0198"/>
    <w:rsid w:val="00AF49E5"/>
    <w:rsid w:val="00AF54F0"/>
    <w:rsid w:val="00AF5861"/>
    <w:rsid w:val="00AF63FA"/>
    <w:rsid w:val="00AF663A"/>
    <w:rsid w:val="00B04C4E"/>
    <w:rsid w:val="00B05440"/>
    <w:rsid w:val="00B10023"/>
    <w:rsid w:val="00B1008A"/>
    <w:rsid w:val="00B1090D"/>
    <w:rsid w:val="00B1288C"/>
    <w:rsid w:val="00B135F9"/>
    <w:rsid w:val="00B13C54"/>
    <w:rsid w:val="00B13E04"/>
    <w:rsid w:val="00B16355"/>
    <w:rsid w:val="00B16422"/>
    <w:rsid w:val="00B167D6"/>
    <w:rsid w:val="00B179D7"/>
    <w:rsid w:val="00B226EA"/>
    <w:rsid w:val="00B23704"/>
    <w:rsid w:val="00B255D4"/>
    <w:rsid w:val="00B2625B"/>
    <w:rsid w:val="00B26635"/>
    <w:rsid w:val="00B3164C"/>
    <w:rsid w:val="00B3180B"/>
    <w:rsid w:val="00B31B84"/>
    <w:rsid w:val="00B3245C"/>
    <w:rsid w:val="00B33863"/>
    <w:rsid w:val="00B33D4D"/>
    <w:rsid w:val="00B35479"/>
    <w:rsid w:val="00B368B1"/>
    <w:rsid w:val="00B426D3"/>
    <w:rsid w:val="00B44FC4"/>
    <w:rsid w:val="00B4594A"/>
    <w:rsid w:val="00B46542"/>
    <w:rsid w:val="00B470B9"/>
    <w:rsid w:val="00B50453"/>
    <w:rsid w:val="00B505FB"/>
    <w:rsid w:val="00B506F5"/>
    <w:rsid w:val="00B516F5"/>
    <w:rsid w:val="00B51952"/>
    <w:rsid w:val="00B52679"/>
    <w:rsid w:val="00B556DA"/>
    <w:rsid w:val="00B5570A"/>
    <w:rsid w:val="00B57C23"/>
    <w:rsid w:val="00B60E23"/>
    <w:rsid w:val="00B62DCC"/>
    <w:rsid w:val="00B62F59"/>
    <w:rsid w:val="00B6301D"/>
    <w:rsid w:val="00B63103"/>
    <w:rsid w:val="00B6342B"/>
    <w:rsid w:val="00B637D3"/>
    <w:rsid w:val="00B63CD6"/>
    <w:rsid w:val="00B651C5"/>
    <w:rsid w:val="00B66D25"/>
    <w:rsid w:val="00B67D24"/>
    <w:rsid w:val="00B67D6D"/>
    <w:rsid w:val="00B70926"/>
    <w:rsid w:val="00B70D94"/>
    <w:rsid w:val="00B74F54"/>
    <w:rsid w:val="00B75883"/>
    <w:rsid w:val="00B76065"/>
    <w:rsid w:val="00B76E02"/>
    <w:rsid w:val="00B808C9"/>
    <w:rsid w:val="00B80ABD"/>
    <w:rsid w:val="00B812A1"/>
    <w:rsid w:val="00B815D7"/>
    <w:rsid w:val="00B81FA5"/>
    <w:rsid w:val="00B824BD"/>
    <w:rsid w:val="00B8251B"/>
    <w:rsid w:val="00B858DD"/>
    <w:rsid w:val="00B8636B"/>
    <w:rsid w:val="00B8797D"/>
    <w:rsid w:val="00B90926"/>
    <w:rsid w:val="00B9096E"/>
    <w:rsid w:val="00B93BCF"/>
    <w:rsid w:val="00B93D92"/>
    <w:rsid w:val="00B97960"/>
    <w:rsid w:val="00BA02F2"/>
    <w:rsid w:val="00BA31B5"/>
    <w:rsid w:val="00BA413F"/>
    <w:rsid w:val="00BA696D"/>
    <w:rsid w:val="00BA6ECD"/>
    <w:rsid w:val="00BA7832"/>
    <w:rsid w:val="00BB514F"/>
    <w:rsid w:val="00BB5D7C"/>
    <w:rsid w:val="00BB6C8B"/>
    <w:rsid w:val="00BB73B1"/>
    <w:rsid w:val="00BB73F8"/>
    <w:rsid w:val="00BB752B"/>
    <w:rsid w:val="00BC0348"/>
    <w:rsid w:val="00BC2909"/>
    <w:rsid w:val="00BC3494"/>
    <w:rsid w:val="00BC3593"/>
    <w:rsid w:val="00BC44A4"/>
    <w:rsid w:val="00BC4680"/>
    <w:rsid w:val="00BC4F5C"/>
    <w:rsid w:val="00BC603F"/>
    <w:rsid w:val="00BC6082"/>
    <w:rsid w:val="00BC71EF"/>
    <w:rsid w:val="00BC75C3"/>
    <w:rsid w:val="00BD1584"/>
    <w:rsid w:val="00BD2426"/>
    <w:rsid w:val="00BD3246"/>
    <w:rsid w:val="00BD3559"/>
    <w:rsid w:val="00BD464D"/>
    <w:rsid w:val="00BD5A0A"/>
    <w:rsid w:val="00BE1F9B"/>
    <w:rsid w:val="00BE2161"/>
    <w:rsid w:val="00BE3DE7"/>
    <w:rsid w:val="00BE55BA"/>
    <w:rsid w:val="00BE5B5A"/>
    <w:rsid w:val="00BE626B"/>
    <w:rsid w:val="00BE7B3B"/>
    <w:rsid w:val="00BF0B9D"/>
    <w:rsid w:val="00BF40BA"/>
    <w:rsid w:val="00C00576"/>
    <w:rsid w:val="00C00D4F"/>
    <w:rsid w:val="00C02851"/>
    <w:rsid w:val="00C04D1D"/>
    <w:rsid w:val="00C061DF"/>
    <w:rsid w:val="00C06422"/>
    <w:rsid w:val="00C07AA8"/>
    <w:rsid w:val="00C10853"/>
    <w:rsid w:val="00C11C1B"/>
    <w:rsid w:val="00C139E8"/>
    <w:rsid w:val="00C13AD1"/>
    <w:rsid w:val="00C14AC3"/>
    <w:rsid w:val="00C15753"/>
    <w:rsid w:val="00C16722"/>
    <w:rsid w:val="00C17E2A"/>
    <w:rsid w:val="00C224BA"/>
    <w:rsid w:val="00C228DD"/>
    <w:rsid w:val="00C22B99"/>
    <w:rsid w:val="00C23088"/>
    <w:rsid w:val="00C247A9"/>
    <w:rsid w:val="00C2517D"/>
    <w:rsid w:val="00C27358"/>
    <w:rsid w:val="00C31939"/>
    <w:rsid w:val="00C3264C"/>
    <w:rsid w:val="00C328BD"/>
    <w:rsid w:val="00C32CD2"/>
    <w:rsid w:val="00C33E2F"/>
    <w:rsid w:val="00C3452A"/>
    <w:rsid w:val="00C35053"/>
    <w:rsid w:val="00C3580E"/>
    <w:rsid w:val="00C35AB8"/>
    <w:rsid w:val="00C372C5"/>
    <w:rsid w:val="00C42C60"/>
    <w:rsid w:val="00C44689"/>
    <w:rsid w:val="00C46000"/>
    <w:rsid w:val="00C46D28"/>
    <w:rsid w:val="00C4736C"/>
    <w:rsid w:val="00C476DC"/>
    <w:rsid w:val="00C50C40"/>
    <w:rsid w:val="00C52114"/>
    <w:rsid w:val="00C5344C"/>
    <w:rsid w:val="00C534CC"/>
    <w:rsid w:val="00C56DB5"/>
    <w:rsid w:val="00C571AC"/>
    <w:rsid w:val="00C60AEF"/>
    <w:rsid w:val="00C60F1D"/>
    <w:rsid w:val="00C62D61"/>
    <w:rsid w:val="00C637B8"/>
    <w:rsid w:val="00C64C12"/>
    <w:rsid w:val="00C673D9"/>
    <w:rsid w:val="00C706B2"/>
    <w:rsid w:val="00C707F4"/>
    <w:rsid w:val="00C70B48"/>
    <w:rsid w:val="00C72417"/>
    <w:rsid w:val="00C73550"/>
    <w:rsid w:val="00C73B83"/>
    <w:rsid w:val="00C73C37"/>
    <w:rsid w:val="00C73FE4"/>
    <w:rsid w:val="00C7525C"/>
    <w:rsid w:val="00C77486"/>
    <w:rsid w:val="00C77FDE"/>
    <w:rsid w:val="00C82F10"/>
    <w:rsid w:val="00C845F6"/>
    <w:rsid w:val="00C85A30"/>
    <w:rsid w:val="00C85CAF"/>
    <w:rsid w:val="00C8650A"/>
    <w:rsid w:val="00C920F7"/>
    <w:rsid w:val="00C93122"/>
    <w:rsid w:val="00C932FC"/>
    <w:rsid w:val="00C93F76"/>
    <w:rsid w:val="00C94477"/>
    <w:rsid w:val="00C96863"/>
    <w:rsid w:val="00C970DE"/>
    <w:rsid w:val="00C97E59"/>
    <w:rsid w:val="00CA1E68"/>
    <w:rsid w:val="00CA3868"/>
    <w:rsid w:val="00CA42E3"/>
    <w:rsid w:val="00CA58E4"/>
    <w:rsid w:val="00CA70D4"/>
    <w:rsid w:val="00CA7415"/>
    <w:rsid w:val="00CB3E8A"/>
    <w:rsid w:val="00CB5BDF"/>
    <w:rsid w:val="00CB69F4"/>
    <w:rsid w:val="00CB729B"/>
    <w:rsid w:val="00CB77E1"/>
    <w:rsid w:val="00CB7891"/>
    <w:rsid w:val="00CC1687"/>
    <w:rsid w:val="00CC3F07"/>
    <w:rsid w:val="00CC4618"/>
    <w:rsid w:val="00CC5D16"/>
    <w:rsid w:val="00CD030F"/>
    <w:rsid w:val="00CD1372"/>
    <w:rsid w:val="00CD1A1B"/>
    <w:rsid w:val="00CD4EAD"/>
    <w:rsid w:val="00CD5004"/>
    <w:rsid w:val="00CE0AD0"/>
    <w:rsid w:val="00CE1743"/>
    <w:rsid w:val="00CE3551"/>
    <w:rsid w:val="00CE5139"/>
    <w:rsid w:val="00CE57D9"/>
    <w:rsid w:val="00CE6D28"/>
    <w:rsid w:val="00CE7AFA"/>
    <w:rsid w:val="00CF02AE"/>
    <w:rsid w:val="00D01219"/>
    <w:rsid w:val="00D023C0"/>
    <w:rsid w:val="00D025BA"/>
    <w:rsid w:val="00D03C9B"/>
    <w:rsid w:val="00D06202"/>
    <w:rsid w:val="00D06355"/>
    <w:rsid w:val="00D107F8"/>
    <w:rsid w:val="00D11347"/>
    <w:rsid w:val="00D117D6"/>
    <w:rsid w:val="00D1341B"/>
    <w:rsid w:val="00D136EB"/>
    <w:rsid w:val="00D14131"/>
    <w:rsid w:val="00D21DB7"/>
    <w:rsid w:val="00D2246A"/>
    <w:rsid w:val="00D230F3"/>
    <w:rsid w:val="00D243D8"/>
    <w:rsid w:val="00D25720"/>
    <w:rsid w:val="00D3396C"/>
    <w:rsid w:val="00D346E3"/>
    <w:rsid w:val="00D34BAB"/>
    <w:rsid w:val="00D353F9"/>
    <w:rsid w:val="00D35911"/>
    <w:rsid w:val="00D3623D"/>
    <w:rsid w:val="00D364DA"/>
    <w:rsid w:val="00D37A8A"/>
    <w:rsid w:val="00D411D6"/>
    <w:rsid w:val="00D418BF"/>
    <w:rsid w:val="00D43495"/>
    <w:rsid w:val="00D43AED"/>
    <w:rsid w:val="00D4466E"/>
    <w:rsid w:val="00D44E71"/>
    <w:rsid w:val="00D468F9"/>
    <w:rsid w:val="00D469DC"/>
    <w:rsid w:val="00D46FCE"/>
    <w:rsid w:val="00D50247"/>
    <w:rsid w:val="00D50B99"/>
    <w:rsid w:val="00D51FAB"/>
    <w:rsid w:val="00D55295"/>
    <w:rsid w:val="00D55557"/>
    <w:rsid w:val="00D56C30"/>
    <w:rsid w:val="00D57646"/>
    <w:rsid w:val="00D60AC6"/>
    <w:rsid w:val="00D61D9A"/>
    <w:rsid w:val="00D62AAC"/>
    <w:rsid w:val="00D65F5C"/>
    <w:rsid w:val="00D67403"/>
    <w:rsid w:val="00D714AE"/>
    <w:rsid w:val="00D71DCC"/>
    <w:rsid w:val="00D73498"/>
    <w:rsid w:val="00D743D7"/>
    <w:rsid w:val="00D7459E"/>
    <w:rsid w:val="00D74E1B"/>
    <w:rsid w:val="00D76062"/>
    <w:rsid w:val="00D76DA3"/>
    <w:rsid w:val="00D8061D"/>
    <w:rsid w:val="00D808BD"/>
    <w:rsid w:val="00D80C43"/>
    <w:rsid w:val="00D83707"/>
    <w:rsid w:val="00D8458D"/>
    <w:rsid w:val="00D86462"/>
    <w:rsid w:val="00D86E42"/>
    <w:rsid w:val="00D8744A"/>
    <w:rsid w:val="00D8781E"/>
    <w:rsid w:val="00D90610"/>
    <w:rsid w:val="00D91348"/>
    <w:rsid w:val="00D91CF2"/>
    <w:rsid w:val="00D9266E"/>
    <w:rsid w:val="00D92A98"/>
    <w:rsid w:val="00D95103"/>
    <w:rsid w:val="00DA1EFD"/>
    <w:rsid w:val="00DA2BE9"/>
    <w:rsid w:val="00DA33A4"/>
    <w:rsid w:val="00DA348D"/>
    <w:rsid w:val="00DA488C"/>
    <w:rsid w:val="00DA5303"/>
    <w:rsid w:val="00DA5503"/>
    <w:rsid w:val="00DA5F66"/>
    <w:rsid w:val="00DA70C7"/>
    <w:rsid w:val="00DA731E"/>
    <w:rsid w:val="00DB05BB"/>
    <w:rsid w:val="00DB1CE0"/>
    <w:rsid w:val="00DB1E89"/>
    <w:rsid w:val="00DB233C"/>
    <w:rsid w:val="00DB3769"/>
    <w:rsid w:val="00DB45FE"/>
    <w:rsid w:val="00DB7946"/>
    <w:rsid w:val="00DC0C46"/>
    <w:rsid w:val="00DC1CF5"/>
    <w:rsid w:val="00DC23B4"/>
    <w:rsid w:val="00DC4B09"/>
    <w:rsid w:val="00DC5903"/>
    <w:rsid w:val="00DC79FA"/>
    <w:rsid w:val="00DD1069"/>
    <w:rsid w:val="00DD27E6"/>
    <w:rsid w:val="00DD3AE9"/>
    <w:rsid w:val="00DD3D47"/>
    <w:rsid w:val="00DD40E7"/>
    <w:rsid w:val="00DD4CB9"/>
    <w:rsid w:val="00DE10A4"/>
    <w:rsid w:val="00DE30EA"/>
    <w:rsid w:val="00DE3DE5"/>
    <w:rsid w:val="00DE4552"/>
    <w:rsid w:val="00DE572B"/>
    <w:rsid w:val="00DE6710"/>
    <w:rsid w:val="00DF08E6"/>
    <w:rsid w:val="00DF137D"/>
    <w:rsid w:val="00DF15BF"/>
    <w:rsid w:val="00DF1AC7"/>
    <w:rsid w:val="00DF1AE6"/>
    <w:rsid w:val="00DF226D"/>
    <w:rsid w:val="00DF2C90"/>
    <w:rsid w:val="00DF3C6A"/>
    <w:rsid w:val="00DF57C0"/>
    <w:rsid w:val="00DF5B11"/>
    <w:rsid w:val="00DF5C84"/>
    <w:rsid w:val="00E00280"/>
    <w:rsid w:val="00E0174F"/>
    <w:rsid w:val="00E02539"/>
    <w:rsid w:val="00E025E9"/>
    <w:rsid w:val="00E02D6E"/>
    <w:rsid w:val="00E0370F"/>
    <w:rsid w:val="00E03953"/>
    <w:rsid w:val="00E03F16"/>
    <w:rsid w:val="00E076E1"/>
    <w:rsid w:val="00E1083E"/>
    <w:rsid w:val="00E14E2D"/>
    <w:rsid w:val="00E15438"/>
    <w:rsid w:val="00E15E97"/>
    <w:rsid w:val="00E16368"/>
    <w:rsid w:val="00E16D29"/>
    <w:rsid w:val="00E2045A"/>
    <w:rsid w:val="00E21334"/>
    <w:rsid w:val="00E226C4"/>
    <w:rsid w:val="00E24B40"/>
    <w:rsid w:val="00E26431"/>
    <w:rsid w:val="00E26ED1"/>
    <w:rsid w:val="00E308D6"/>
    <w:rsid w:val="00E30D08"/>
    <w:rsid w:val="00E315DC"/>
    <w:rsid w:val="00E31F93"/>
    <w:rsid w:val="00E34E9E"/>
    <w:rsid w:val="00E34F9A"/>
    <w:rsid w:val="00E350DD"/>
    <w:rsid w:val="00E36515"/>
    <w:rsid w:val="00E378E1"/>
    <w:rsid w:val="00E40175"/>
    <w:rsid w:val="00E41AB4"/>
    <w:rsid w:val="00E427E9"/>
    <w:rsid w:val="00E438DB"/>
    <w:rsid w:val="00E44FE5"/>
    <w:rsid w:val="00E50C4C"/>
    <w:rsid w:val="00E50D3B"/>
    <w:rsid w:val="00E523FB"/>
    <w:rsid w:val="00E52C6D"/>
    <w:rsid w:val="00E55FA3"/>
    <w:rsid w:val="00E56F74"/>
    <w:rsid w:val="00E57CF7"/>
    <w:rsid w:val="00E61E5B"/>
    <w:rsid w:val="00E6356D"/>
    <w:rsid w:val="00E63A93"/>
    <w:rsid w:val="00E672AD"/>
    <w:rsid w:val="00E706CB"/>
    <w:rsid w:val="00E70D85"/>
    <w:rsid w:val="00E74031"/>
    <w:rsid w:val="00E74A78"/>
    <w:rsid w:val="00E7656F"/>
    <w:rsid w:val="00E818BB"/>
    <w:rsid w:val="00E863E4"/>
    <w:rsid w:val="00E86755"/>
    <w:rsid w:val="00E8718D"/>
    <w:rsid w:val="00E93048"/>
    <w:rsid w:val="00E933FF"/>
    <w:rsid w:val="00E937A7"/>
    <w:rsid w:val="00E94042"/>
    <w:rsid w:val="00E942D2"/>
    <w:rsid w:val="00E94C69"/>
    <w:rsid w:val="00E950B2"/>
    <w:rsid w:val="00E97419"/>
    <w:rsid w:val="00EA1AEF"/>
    <w:rsid w:val="00EA4515"/>
    <w:rsid w:val="00EA47A3"/>
    <w:rsid w:val="00EA5838"/>
    <w:rsid w:val="00EA6164"/>
    <w:rsid w:val="00EA69E7"/>
    <w:rsid w:val="00EA7465"/>
    <w:rsid w:val="00EB3FDF"/>
    <w:rsid w:val="00EB4B0F"/>
    <w:rsid w:val="00EB573E"/>
    <w:rsid w:val="00EB6256"/>
    <w:rsid w:val="00EB7359"/>
    <w:rsid w:val="00EB767C"/>
    <w:rsid w:val="00EC0A74"/>
    <w:rsid w:val="00EC0DAB"/>
    <w:rsid w:val="00EC12E0"/>
    <w:rsid w:val="00EC1831"/>
    <w:rsid w:val="00EC253F"/>
    <w:rsid w:val="00EC2C03"/>
    <w:rsid w:val="00EC33B2"/>
    <w:rsid w:val="00EC4ECF"/>
    <w:rsid w:val="00EC736E"/>
    <w:rsid w:val="00EC77FF"/>
    <w:rsid w:val="00ED0465"/>
    <w:rsid w:val="00ED1643"/>
    <w:rsid w:val="00ED1E44"/>
    <w:rsid w:val="00ED278A"/>
    <w:rsid w:val="00ED2EC7"/>
    <w:rsid w:val="00ED35EA"/>
    <w:rsid w:val="00ED3811"/>
    <w:rsid w:val="00ED39FE"/>
    <w:rsid w:val="00ED3F01"/>
    <w:rsid w:val="00ED48F3"/>
    <w:rsid w:val="00ED508A"/>
    <w:rsid w:val="00ED668A"/>
    <w:rsid w:val="00ED694B"/>
    <w:rsid w:val="00ED7799"/>
    <w:rsid w:val="00ED7F0A"/>
    <w:rsid w:val="00EE21EE"/>
    <w:rsid w:val="00EE22C5"/>
    <w:rsid w:val="00EE2370"/>
    <w:rsid w:val="00EE3A18"/>
    <w:rsid w:val="00EE79C7"/>
    <w:rsid w:val="00EE7B76"/>
    <w:rsid w:val="00EF1060"/>
    <w:rsid w:val="00EF4A02"/>
    <w:rsid w:val="00EF50E6"/>
    <w:rsid w:val="00EF54C5"/>
    <w:rsid w:val="00EF56DA"/>
    <w:rsid w:val="00EF5C39"/>
    <w:rsid w:val="00EF6DC2"/>
    <w:rsid w:val="00EF7BD8"/>
    <w:rsid w:val="00EF7F73"/>
    <w:rsid w:val="00F01156"/>
    <w:rsid w:val="00F017D9"/>
    <w:rsid w:val="00F01860"/>
    <w:rsid w:val="00F01FCD"/>
    <w:rsid w:val="00F03A24"/>
    <w:rsid w:val="00F05B20"/>
    <w:rsid w:val="00F067B6"/>
    <w:rsid w:val="00F070CD"/>
    <w:rsid w:val="00F076C7"/>
    <w:rsid w:val="00F07F70"/>
    <w:rsid w:val="00F10B4D"/>
    <w:rsid w:val="00F12CF2"/>
    <w:rsid w:val="00F12EF0"/>
    <w:rsid w:val="00F13262"/>
    <w:rsid w:val="00F137D7"/>
    <w:rsid w:val="00F1467B"/>
    <w:rsid w:val="00F15CE3"/>
    <w:rsid w:val="00F15D87"/>
    <w:rsid w:val="00F172E1"/>
    <w:rsid w:val="00F21117"/>
    <w:rsid w:val="00F229D9"/>
    <w:rsid w:val="00F25ACD"/>
    <w:rsid w:val="00F25DA2"/>
    <w:rsid w:val="00F25E81"/>
    <w:rsid w:val="00F2731B"/>
    <w:rsid w:val="00F303E0"/>
    <w:rsid w:val="00F30D4F"/>
    <w:rsid w:val="00F32265"/>
    <w:rsid w:val="00F3506F"/>
    <w:rsid w:val="00F35543"/>
    <w:rsid w:val="00F36704"/>
    <w:rsid w:val="00F411D2"/>
    <w:rsid w:val="00F42B16"/>
    <w:rsid w:val="00F432FA"/>
    <w:rsid w:val="00F43714"/>
    <w:rsid w:val="00F47459"/>
    <w:rsid w:val="00F50F7A"/>
    <w:rsid w:val="00F51446"/>
    <w:rsid w:val="00F52C93"/>
    <w:rsid w:val="00F532DF"/>
    <w:rsid w:val="00F608C4"/>
    <w:rsid w:val="00F6342C"/>
    <w:rsid w:val="00F64CD2"/>
    <w:rsid w:val="00F660CC"/>
    <w:rsid w:val="00F66383"/>
    <w:rsid w:val="00F66FA6"/>
    <w:rsid w:val="00F7288E"/>
    <w:rsid w:val="00F73251"/>
    <w:rsid w:val="00F736AB"/>
    <w:rsid w:val="00F73761"/>
    <w:rsid w:val="00F74BEF"/>
    <w:rsid w:val="00F77EFC"/>
    <w:rsid w:val="00F803FB"/>
    <w:rsid w:val="00F832E3"/>
    <w:rsid w:val="00F84D64"/>
    <w:rsid w:val="00F84F85"/>
    <w:rsid w:val="00F921F9"/>
    <w:rsid w:val="00F92384"/>
    <w:rsid w:val="00F925F3"/>
    <w:rsid w:val="00F931AE"/>
    <w:rsid w:val="00F9512B"/>
    <w:rsid w:val="00F95AAB"/>
    <w:rsid w:val="00F97DEE"/>
    <w:rsid w:val="00FA17A3"/>
    <w:rsid w:val="00FA485A"/>
    <w:rsid w:val="00FA6729"/>
    <w:rsid w:val="00FA7592"/>
    <w:rsid w:val="00FB3F09"/>
    <w:rsid w:val="00FB43E2"/>
    <w:rsid w:val="00FB50CF"/>
    <w:rsid w:val="00FB5210"/>
    <w:rsid w:val="00FB5A87"/>
    <w:rsid w:val="00FB5EE3"/>
    <w:rsid w:val="00FC0891"/>
    <w:rsid w:val="00FC11A4"/>
    <w:rsid w:val="00FC19DD"/>
    <w:rsid w:val="00FC23E2"/>
    <w:rsid w:val="00FC3E8C"/>
    <w:rsid w:val="00FC49F2"/>
    <w:rsid w:val="00FC5A0C"/>
    <w:rsid w:val="00FC7404"/>
    <w:rsid w:val="00FC79E2"/>
    <w:rsid w:val="00FC7A0F"/>
    <w:rsid w:val="00FC7C87"/>
    <w:rsid w:val="00FD0E3A"/>
    <w:rsid w:val="00FD1E23"/>
    <w:rsid w:val="00FD2EC0"/>
    <w:rsid w:val="00FD46B4"/>
    <w:rsid w:val="00FD4A49"/>
    <w:rsid w:val="00FD6F4A"/>
    <w:rsid w:val="00FD75AD"/>
    <w:rsid w:val="00FE032C"/>
    <w:rsid w:val="00FE0A70"/>
    <w:rsid w:val="00FE28FC"/>
    <w:rsid w:val="00FE31BF"/>
    <w:rsid w:val="00FE3326"/>
    <w:rsid w:val="00FE3FA2"/>
    <w:rsid w:val="00FE71BC"/>
    <w:rsid w:val="00FE7403"/>
    <w:rsid w:val="00FF00C3"/>
    <w:rsid w:val="00FF1025"/>
    <w:rsid w:val="00FF1778"/>
    <w:rsid w:val="00FF1CCA"/>
    <w:rsid w:val="00FF2AF9"/>
    <w:rsid w:val="00FF3440"/>
    <w:rsid w:val="00FF35E9"/>
    <w:rsid w:val="00FF3BF5"/>
    <w:rsid w:val="00FF4E33"/>
    <w:rsid w:val="00FF506E"/>
    <w:rsid w:val="00FF6BA0"/>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246"/>
    <w:rPr>
      <w:sz w:val="24"/>
      <w:szCs w:val="24"/>
    </w:rPr>
  </w:style>
  <w:style w:type="paragraph" w:styleId="Heading2">
    <w:name w:val="heading 2"/>
    <w:basedOn w:val="Normal"/>
    <w:next w:val="Normal"/>
    <w:link w:val="Heading2Char"/>
    <w:qFormat/>
    <w:rsid w:val="00BD3246"/>
    <w:pPr>
      <w:keepNext/>
      <w:tabs>
        <w:tab w:val="left" w:pos="547"/>
        <w:tab w:val="left" w:pos="720"/>
        <w:tab w:val="left" w:pos="907"/>
        <w:tab w:val="left" w:pos="2160"/>
        <w:tab w:val="left" w:pos="2448"/>
      </w:tabs>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3246"/>
    <w:pPr>
      <w:tabs>
        <w:tab w:val="center" w:pos="4320"/>
        <w:tab w:val="right" w:pos="8640"/>
      </w:tabs>
    </w:pPr>
    <w:rPr>
      <w:sz w:val="20"/>
      <w:szCs w:val="20"/>
    </w:rPr>
  </w:style>
  <w:style w:type="paragraph" w:styleId="Footer">
    <w:name w:val="footer"/>
    <w:basedOn w:val="Normal"/>
    <w:rsid w:val="00BD3246"/>
    <w:pPr>
      <w:tabs>
        <w:tab w:val="center" w:pos="4320"/>
        <w:tab w:val="right" w:pos="8640"/>
      </w:tabs>
    </w:pPr>
    <w:rPr>
      <w:sz w:val="20"/>
      <w:szCs w:val="20"/>
    </w:rPr>
  </w:style>
  <w:style w:type="character" w:styleId="PageNumber">
    <w:name w:val="page number"/>
    <w:basedOn w:val="DefaultParagraphFont"/>
    <w:rsid w:val="00BD3246"/>
  </w:style>
  <w:style w:type="paragraph" w:styleId="BodyTextIndent">
    <w:name w:val="Body Text Indent"/>
    <w:basedOn w:val="Normal"/>
    <w:rsid w:val="00BD3246"/>
    <w:pPr>
      <w:tabs>
        <w:tab w:val="left" w:pos="547"/>
        <w:tab w:val="left" w:pos="720"/>
        <w:tab w:val="left" w:pos="907"/>
        <w:tab w:val="left" w:pos="2160"/>
        <w:tab w:val="left" w:pos="2448"/>
      </w:tabs>
      <w:ind w:left="547"/>
    </w:pPr>
    <w:rPr>
      <w:rFonts w:ascii="Arial" w:hAnsi="Arial" w:cs="Arial"/>
      <w:sz w:val="20"/>
      <w:szCs w:val="20"/>
    </w:rPr>
  </w:style>
  <w:style w:type="paragraph" w:styleId="BalloonText">
    <w:name w:val="Balloon Text"/>
    <w:basedOn w:val="Normal"/>
    <w:semiHidden/>
    <w:rsid w:val="00D65F5C"/>
    <w:rPr>
      <w:rFonts w:ascii="Tahoma" w:hAnsi="Tahoma" w:cs="Tahoma"/>
      <w:sz w:val="16"/>
      <w:szCs w:val="16"/>
    </w:rPr>
  </w:style>
  <w:style w:type="character" w:customStyle="1" w:styleId="Heading2Char">
    <w:name w:val="Heading 2 Char"/>
    <w:basedOn w:val="DefaultParagraphFont"/>
    <w:link w:val="Heading2"/>
    <w:rsid w:val="00E86755"/>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246"/>
    <w:rPr>
      <w:sz w:val="24"/>
      <w:szCs w:val="24"/>
    </w:rPr>
  </w:style>
  <w:style w:type="paragraph" w:styleId="Heading2">
    <w:name w:val="heading 2"/>
    <w:basedOn w:val="Normal"/>
    <w:next w:val="Normal"/>
    <w:link w:val="Heading2Char"/>
    <w:qFormat/>
    <w:rsid w:val="00BD3246"/>
    <w:pPr>
      <w:keepNext/>
      <w:tabs>
        <w:tab w:val="left" w:pos="547"/>
        <w:tab w:val="left" w:pos="720"/>
        <w:tab w:val="left" w:pos="907"/>
        <w:tab w:val="left" w:pos="2160"/>
        <w:tab w:val="left" w:pos="2448"/>
      </w:tabs>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3246"/>
    <w:pPr>
      <w:tabs>
        <w:tab w:val="center" w:pos="4320"/>
        <w:tab w:val="right" w:pos="8640"/>
      </w:tabs>
    </w:pPr>
    <w:rPr>
      <w:sz w:val="20"/>
      <w:szCs w:val="20"/>
    </w:rPr>
  </w:style>
  <w:style w:type="paragraph" w:styleId="Footer">
    <w:name w:val="footer"/>
    <w:basedOn w:val="Normal"/>
    <w:rsid w:val="00BD3246"/>
    <w:pPr>
      <w:tabs>
        <w:tab w:val="center" w:pos="4320"/>
        <w:tab w:val="right" w:pos="8640"/>
      </w:tabs>
    </w:pPr>
    <w:rPr>
      <w:sz w:val="20"/>
      <w:szCs w:val="20"/>
    </w:rPr>
  </w:style>
  <w:style w:type="character" w:styleId="PageNumber">
    <w:name w:val="page number"/>
    <w:basedOn w:val="DefaultParagraphFont"/>
    <w:rsid w:val="00BD3246"/>
  </w:style>
  <w:style w:type="paragraph" w:styleId="BodyTextIndent">
    <w:name w:val="Body Text Indent"/>
    <w:basedOn w:val="Normal"/>
    <w:rsid w:val="00BD3246"/>
    <w:pPr>
      <w:tabs>
        <w:tab w:val="left" w:pos="547"/>
        <w:tab w:val="left" w:pos="720"/>
        <w:tab w:val="left" w:pos="907"/>
        <w:tab w:val="left" w:pos="2160"/>
        <w:tab w:val="left" w:pos="2448"/>
      </w:tabs>
      <w:ind w:left="547"/>
    </w:pPr>
    <w:rPr>
      <w:rFonts w:ascii="Arial" w:hAnsi="Arial" w:cs="Arial"/>
      <w:sz w:val="20"/>
      <w:szCs w:val="20"/>
    </w:rPr>
  </w:style>
  <w:style w:type="paragraph" w:styleId="BalloonText">
    <w:name w:val="Balloon Text"/>
    <w:basedOn w:val="Normal"/>
    <w:semiHidden/>
    <w:rsid w:val="00D65F5C"/>
    <w:rPr>
      <w:rFonts w:ascii="Tahoma" w:hAnsi="Tahoma" w:cs="Tahoma"/>
      <w:sz w:val="16"/>
      <w:szCs w:val="16"/>
    </w:rPr>
  </w:style>
  <w:style w:type="character" w:customStyle="1" w:styleId="Heading2Char">
    <w:name w:val="Heading 2 Char"/>
    <w:basedOn w:val="DefaultParagraphFont"/>
    <w:link w:val="Heading2"/>
    <w:rsid w:val="00E8675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16924">
      <w:bodyDiv w:val="1"/>
      <w:marLeft w:val="0"/>
      <w:marRight w:val="0"/>
      <w:marTop w:val="0"/>
      <w:marBottom w:val="0"/>
      <w:divBdr>
        <w:top w:val="none" w:sz="0" w:space="0" w:color="auto"/>
        <w:left w:val="none" w:sz="0" w:space="0" w:color="auto"/>
        <w:bottom w:val="none" w:sz="0" w:space="0" w:color="auto"/>
        <w:right w:val="none" w:sz="0" w:space="0" w:color="auto"/>
      </w:divBdr>
    </w:div>
    <w:div w:id="6882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ubCategory xmlns="b7afe735-5324-4b22-84a4-e51ac3f8b71b" xsi:nil="true"/>
    <CountyDocumentType xmlns="f4df117e-cda0-4cc2-9574-ac51ecfe55b6"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696D8A658EA0D45B3028B1262B48E32" ma:contentTypeVersion="5" ma:contentTypeDescription="Create a new document." ma:contentTypeScope="" ma:versionID="719697a5e12adee10b19aa71c64b1ae5">
  <xsd:schema xmlns:xsd="http://www.w3.org/2001/XMLSchema" xmlns:p="http://schemas.microsoft.com/office/2006/metadata/properties" xmlns:ns1="http://schemas.microsoft.com/sharepoint/v3" xmlns:ns2="f4df117e-cda0-4cc2-9574-ac51ecfe55b6" xmlns:ns3="b7afe735-5324-4b22-84a4-e51ac3f8b71b" targetNamespace="http://schemas.microsoft.com/office/2006/metadata/properties" ma:root="true" ma:fieldsID="d31536a65490fa83d7bc06dc01ba2f36" ns1:_="" ns2:_="" ns3:_="">
    <xsd:import namespace="http://schemas.microsoft.com/sharepoint/v3"/>
    <xsd:import namespace="f4df117e-cda0-4cc2-9574-ac51ecfe55b6"/>
    <xsd:import namespace="b7afe735-5324-4b22-84a4-e51ac3f8b71b"/>
    <xsd:element name="properties">
      <xsd:complexType>
        <xsd:sequence>
          <xsd:element name="documentManagement">
            <xsd:complexType>
              <xsd:all>
                <xsd:element ref="ns1:PublishingStartDate" minOccurs="0"/>
                <xsd:element ref="ns1:PublishingExpirationDate" minOccurs="0"/>
                <xsd:element ref="ns2:CountyDocumentType" minOccurs="0"/>
                <xsd:element ref="ns3:Sub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f4df117e-cda0-4cc2-9574-ac51ecfe55b6" elementFormDefault="qualified">
    <xsd:import namespace="http://schemas.microsoft.com/office/2006/documentManagement/types"/>
    <xsd:element name="CountyDocumentType" ma:index="10" nillable="true" ma:displayName="CountyDocumentType" ma:list="{0cca9f28-294c-437b-ab43-4ca4196f6fcd}" ma:internalName="CountyDocumentType" ma:showField="Title" ma:web="cbee45bd-e32a-4e70-abba-abffe60abecc">
      <xsd:simpleType>
        <xsd:restriction base="dms:Lookup"/>
      </xsd:simpleType>
    </xsd:element>
  </xsd:schema>
  <xsd:schema xmlns:xsd="http://www.w3.org/2001/XMLSchema" xmlns:dms="http://schemas.microsoft.com/office/2006/documentManagement/types" targetNamespace="b7afe735-5324-4b22-84a4-e51ac3f8b71b" elementFormDefault="qualified">
    <xsd:import namespace="http://schemas.microsoft.com/office/2006/documentManagement/types"/>
    <xsd:element name="SubCategory" ma:index="11" nillable="true" ma:displayName="SubCategory" ma:description="Identifies the sub-category for the item" ma:list="{97325E73-097B-478A-908A-78F1C495B623}" ma:internalName="Sub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C5079-F814-4620-B5D1-C06B1D4B68C8}"/>
</file>

<file path=customXml/itemProps2.xml><?xml version="1.0" encoding="utf-8"?>
<ds:datastoreItem xmlns:ds="http://schemas.openxmlformats.org/officeDocument/2006/customXml" ds:itemID="{A0C8EB61-9EC6-4AB2-907E-A55CF8A049B8}"/>
</file>

<file path=customXml/itemProps3.xml><?xml version="1.0" encoding="utf-8"?>
<ds:datastoreItem xmlns:ds="http://schemas.openxmlformats.org/officeDocument/2006/customXml" ds:itemID="{E614900E-95BD-48C1-BF07-C11653A86414}"/>
</file>

<file path=customXml/itemProps4.xml><?xml version="1.0" encoding="utf-8"?>
<ds:datastoreItem xmlns:ds="http://schemas.openxmlformats.org/officeDocument/2006/customXml" ds:itemID="{199064BC-2287-4163-9317-4809EF423720}"/>
</file>

<file path=docProps/app.xml><?xml version="1.0" encoding="utf-8"?>
<Properties xmlns="http://schemas.openxmlformats.org/officeDocument/2006/extended-properties" xmlns:vt="http://schemas.openxmlformats.org/officeDocument/2006/docPropsVTypes">
  <Template>Normal.dotm</Template>
  <TotalTime>4</TotalTime>
  <Pages>2</Pages>
  <Words>439</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PUBLIC WORKS</vt:lpstr>
    </vt:vector>
  </TitlesOfParts>
  <Company>Lane County</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2015 Minutes</dc:title>
  <dc:creator>Lane County</dc:creator>
  <cp:lastModifiedBy>Windows User</cp:lastModifiedBy>
  <cp:revision>5</cp:revision>
  <cp:lastPrinted>2015-01-16T19:28:00Z</cp:lastPrinted>
  <dcterms:created xsi:type="dcterms:W3CDTF">2015-02-18T19:46:00Z</dcterms:created>
  <dcterms:modified xsi:type="dcterms:W3CDTF">2015-02-25T16:45:00Z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671466878</vt:i4>
  </property>
  <property fmtid="{D5CDD505-2E9C-101B-9397-08002B2CF9AE}" pid="4" name="ContentTypeId">
    <vt:lpwstr>0x010100E696D8A658EA0D45B3028B1262B48E32</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